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C07" w:rsidRPr="004D12AF" w:rsidRDefault="00980C07" w:rsidP="00980C07">
      <w:pPr>
        <w:pStyle w:val="NoSpacing"/>
        <w:ind w:left="7920"/>
        <w:rPr>
          <w:rFonts w:ascii="Times New Roman" w:hAnsi="Times New Roman" w:cs="Times New Roman"/>
          <w:sz w:val="24"/>
          <w:szCs w:val="24"/>
        </w:rPr>
      </w:pPr>
      <w:r w:rsidRPr="004D12AF">
        <w:rPr>
          <w:rFonts w:ascii="Times New Roman" w:hAnsi="Times New Roman" w:cs="Times New Roman"/>
          <w:sz w:val="24"/>
          <w:szCs w:val="24"/>
        </w:rPr>
        <w:t xml:space="preserve">      PLU</w:t>
      </w:r>
    </w:p>
    <w:p w:rsidR="00980C07" w:rsidRPr="004D12AF" w:rsidRDefault="00980C07" w:rsidP="00980C07">
      <w:pPr>
        <w:pStyle w:val="NoSpacing"/>
        <w:ind w:left="7920"/>
        <w:rPr>
          <w:rFonts w:ascii="Times New Roman" w:hAnsi="Times New Roman" w:cs="Times New Roman"/>
          <w:sz w:val="24"/>
          <w:szCs w:val="24"/>
        </w:rPr>
      </w:pPr>
      <w:r w:rsidRPr="004D12AF">
        <w:rPr>
          <w:rFonts w:ascii="Times New Roman" w:hAnsi="Times New Roman" w:cs="Times New Roman"/>
          <w:sz w:val="24"/>
          <w:szCs w:val="24"/>
        </w:rPr>
        <w:t xml:space="preserve">      </w:t>
      </w:r>
      <w:r w:rsidR="001D0A58">
        <w:rPr>
          <w:rFonts w:ascii="Times New Roman" w:hAnsi="Times New Roman" w:cs="Times New Roman"/>
          <w:sz w:val="24"/>
          <w:szCs w:val="24"/>
        </w:rPr>
        <w:t>16</w:t>
      </w:r>
      <w:r w:rsidRPr="004D12AF">
        <w:rPr>
          <w:rFonts w:ascii="Times New Roman" w:hAnsi="Times New Roman" w:cs="Times New Roman"/>
          <w:sz w:val="24"/>
          <w:szCs w:val="24"/>
        </w:rPr>
        <w:t xml:space="preserve"> </w:t>
      </w:r>
      <w:r w:rsidR="001D0A58">
        <w:rPr>
          <w:rFonts w:ascii="Times New Roman" w:hAnsi="Times New Roman" w:cs="Times New Roman"/>
          <w:sz w:val="24"/>
          <w:szCs w:val="24"/>
        </w:rPr>
        <w:t>Jan</w:t>
      </w:r>
      <w:r w:rsidRPr="004D12AF">
        <w:rPr>
          <w:rFonts w:ascii="Times New Roman" w:hAnsi="Times New Roman" w:cs="Times New Roman"/>
          <w:sz w:val="24"/>
          <w:szCs w:val="24"/>
        </w:rPr>
        <w:t xml:space="preserve"> 1</w:t>
      </w:r>
      <w:r w:rsidR="001D0A58">
        <w:rPr>
          <w:rFonts w:ascii="Times New Roman" w:hAnsi="Times New Roman" w:cs="Times New Roman"/>
          <w:sz w:val="24"/>
          <w:szCs w:val="24"/>
        </w:rPr>
        <w:t>3</w:t>
      </w:r>
    </w:p>
    <w:p w:rsidR="00980C07" w:rsidRPr="004D12AF" w:rsidRDefault="00980C07" w:rsidP="00980C07">
      <w:pPr>
        <w:pStyle w:val="NoSpacing"/>
        <w:jc w:val="center"/>
        <w:rPr>
          <w:rFonts w:ascii="Times New Roman" w:hAnsi="Times New Roman" w:cs="Times New Roman"/>
          <w:sz w:val="24"/>
          <w:szCs w:val="24"/>
        </w:rPr>
      </w:pPr>
      <w:r w:rsidRPr="004D12AF">
        <w:rPr>
          <w:rFonts w:ascii="Times New Roman" w:hAnsi="Times New Roman" w:cs="Times New Roman"/>
          <w:sz w:val="24"/>
          <w:szCs w:val="24"/>
        </w:rPr>
        <w:t>INFORMATION PAPER</w:t>
      </w:r>
    </w:p>
    <w:p w:rsidR="00980C07" w:rsidRPr="004D12AF" w:rsidRDefault="00980C07" w:rsidP="00980C07">
      <w:pPr>
        <w:pStyle w:val="NoSpacing"/>
        <w:rPr>
          <w:rFonts w:ascii="Times New Roman" w:hAnsi="Times New Roman" w:cs="Times New Roman"/>
          <w:sz w:val="24"/>
          <w:szCs w:val="24"/>
        </w:rPr>
      </w:pPr>
    </w:p>
    <w:p w:rsidR="00980C07" w:rsidRDefault="00980C07" w:rsidP="00980C07">
      <w:pPr>
        <w:pStyle w:val="NoSpacing"/>
        <w:rPr>
          <w:rFonts w:ascii="Times New Roman" w:hAnsi="Times New Roman" w:cs="Times New Roman"/>
          <w:sz w:val="24"/>
          <w:szCs w:val="24"/>
        </w:rPr>
      </w:pPr>
      <w:proofErr w:type="spellStart"/>
      <w:r w:rsidRPr="004D12AF">
        <w:rPr>
          <w:rFonts w:ascii="Times New Roman" w:hAnsi="Times New Roman" w:cs="Times New Roman"/>
          <w:sz w:val="24"/>
          <w:szCs w:val="24"/>
        </w:rPr>
        <w:t>Subj</w:t>
      </w:r>
      <w:proofErr w:type="spellEnd"/>
      <w:r w:rsidRPr="004D12AF">
        <w:rPr>
          <w:rFonts w:ascii="Times New Roman" w:hAnsi="Times New Roman" w:cs="Times New Roman"/>
          <w:sz w:val="24"/>
          <w:szCs w:val="24"/>
        </w:rPr>
        <w:t xml:space="preserve">:  </w:t>
      </w:r>
      <w:r>
        <w:rPr>
          <w:rFonts w:ascii="Times New Roman" w:hAnsi="Times New Roman" w:cs="Times New Roman"/>
          <w:sz w:val="24"/>
          <w:szCs w:val="24"/>
        </w:rPr>
        <w:tab/>
      </w:r>
      <w:r w:rsidR="00A76C56">
        <w:rPr>
          <w:rFonts w:ascii="Times New Roman" w:hAnsi="Times New Roman" w:cs="Times New Roman"/>
          <w:sz w:val="24"/>
          <w:szCs w:val="24"/>
        </w:rPr>
        <w:t>FY-1</w:t>
      </w:r>
      <w:r w:rsidR="00997A0F">
        <w:rPr>
          <w:rFonts w:ascii="Times New Roman" w:hAnsi="Times New Roman" w:cs="Times New Roman"/>
          <w:sz w:val="24"/>
          <w:szCs w:val="24"/>
        </w:rPr>
        <w:t>3</w:t>
      </w:r>
      <w:r w:rsidR="00A76C56">
        <w:rPr>
          <w:rFonts w:ascii="Times New Roman" w:hAnsi="Times New Roman" w:cs="Times New Roman"/>
          <w:sz w:val="24"/>
          <w:szCs w:val="24"/>
        </w:rPr>
        <w:t xml:space="preserve"> </w:t>
      </w:r>
      <w:r>
        <w:rPr>
          <w:rFonts w:ascii="Times New Roman" w:hAnsi="Times New Roman" w:cs="Times New Roman"/>
          <w:sz w:val="24"/>
          <w:szCs w:val="24"/>
        </w:rPr>
        <w:t xml:space="preserve">LANGUAGE SUSTAINMENT </w:t>
      </w:r>
      <w:r w:rsidR="00A76C56">
        <w:rPr>
          <w:rFonts w:ascii="Times New Roman" w:hAnsi="Times New Roman" w:cs="Times New Roman"/>
          <w:sz w:val="24"/>
          <w:szCs w:val="24"/>
        </w:rPr>
        <w:t xml:space="preserve">FUNDING </w:t>
      </w:r>
      <w:r>
        <w:rPr>
          <w:rFonts w:ascii="Times New Roman" w:hAnsi="Times New Roman" w:cs="Times New Roman"/>
          <w:sz w:val="24"/>
          <w:szCs w:val="24"/>
        </w:rPr>
        <w:t xml:space="preserve"> </w:t>
      </w:r>
    </w:p>
    <w:p w:rsidR="00980C07" w:rsidRPr="004D12AF" w:rsidRDefault="00980C07" w:rsidP="00980C07">
      <w:pPr>
        <w:pStyle w:val="NoSpacing"/>
        <w:rPr>
          <w:rFonts w:ascii="Times New Roman" w:hAnsi="Times New Roman" w:cs="Times New Roman"/>
          <w:sz w:val="24"/>
          <w:szCs w:val="24"/>
        </w:rPr>
      </w:pPr>
    </w:p>
    <w:p w:rsidR="00980C07" w:rsidRDefault="00980C07" w:rsidP="00980C07">
      <w:pPr>
        <w:pStyle w:val="NoSpacing"/>
        <w:rPr>
          <w:rFonts w:ascii="Times New Roman" w:hAnsi="Times New Roman" w:cs="Times New Roman"/>
          <w:sz w:val="24"/>
          <w:szCs w:val="24"/>
        </w:rPr>
      </w:pPr>
      <w:r w:rsidRPr="004D12AF">
        <w:rPr>
          <w:rFonts w:ascii="Times New Roman" w:hAnsi="Times New Roman" w:cs="Times New Roman"/>
          <w:sz w:val="24"/>
          <w:szCs w:val="24"/>
        </w:rPr>
        <w:t>1.</w:t>
      </w:r>
      <w:r>
        <w:rPr>
          <w:rFonts w:ascii="Times New Roman" w:hAnsi="Times New Roman" w:cs="Times New Roman"/>
          <w:sz w:val="24"/>
          <w:szCs w:val="24"/>
        </w:rPr>
        <w:t xml:space="preserve">  </w:t>
      </w:r>
      <w:r w:rsidRPr="004D12AF">
        <w:rPr>
          <w:rFonts w:ascii="Times New Roman" w:hAnsi="Times New Roman" w:cs="Times New Roman"/>
          <w:sz w:val="24"/>
          <w:szCs w:val="24"/>
          <w:u w:val="single"/>
        </w:rPr>
        <w:t>Purpose</w:t>
      </w:r>
      <w:r w:rsidRPr="004D12AF">
        <w:rPr>
          <w:rFonts w:ascii="Times New Roman" w:hAnsi="Times New Roman" w:cs="Times New Roman"/>
          <w:sz w:val="24"/>
          <w:szCs w:val="24"/>
        </w:rPr>
        <w:t>.  To inform F</w:t>
      </w:r>
      <w:r>
        <w:rPr>
          <w:rFonts w:ascii="Times New Roman" w:hAnsi="Times New Roman" w:cs="Times New Roman"/>
          <w:sz w:val="24"/>
          <w:szCs w:val="24"/>
        </w:rPr>
        <w:t xml:space="preserve">oreign </w:t>
      </w:r>
      <w:r w:rsidRPr="004D12AF">
        <w:rPr>
          <w:rFonts w:ascii="Times New Roman" w:hAnsi="Times New Roman" w:cs="Times New Roman"/>
          <w:sz w:val="24"/>
          <w:szCs w:val="24"/>
        </w:rPr>
        <w:t>A</w:t>
      </w:r>
      <w:r>
        <w:rPr>
          <w:rFonts w:ascii="Times New Roman" w:hAnsi="Times New Roman" w:cs="Times New Roman"/>
          <w:sz w:val="24"/>
          <w:szCs w:val="24"/>
        </w:rPr>
        <w:t xml:space="preserve">rea </w:t>
      </w:r>
      <w:r w:rsidRPr="004D12AF">
        <w:rPr>
          <w:rFonts w:ascii="Times New Roman" w:hAnsi="Times New Roman" w:cs="Times New Roman"/>
          <w:sz w:val="24"/>
          <w:szCs w:val="24"/>
        </w:rPr>
        <w:t>O</w:t>
      </w:r>
      <w:r>
        <w:rPr>
          <w:rFonts w:ascii="Times New Roman" w:hAnsi="Times New Roman" w:cs="Times New Roman"/>
          <w:sz w:val="24"/>
          <w:szCs w:val="24"/>
        </w:rPr>
        <w:t xml:space="preserve">fficers </w:t>
      </w:r>
      <w:r w:rsidRPr="004D12AF">
        <w:rPr>
          <w:rFonts w:ascii="Times New Roman" w:hAnsi="Times New Roman" w:cs="Times New Roman"/>
          <w:sz w:val="24"/>
          <w:szCs w:val="24"/>
        </w:rPr>
        <w:t xml:space="preserve">on </w:t>
      </w:r>
      <w:r>
        <w:rPr>
          <w:rFonts w:ascii="Times New Roman" w:hAnsi="Times New Roman" w:cs="Times New Roman"/>
          <w:sz w:val="24"/>
          <w:szCs w:val="24"/>
        </w:rPr>
        <w:t>information requirements to request language sustainment funds in FY1</w:t>
      </w:r>
      <w:r w:rsidR="00997A0F">
        <w:rPr>
          <w:rFonts w:ascii="Times New Roman" w:hAnsi="Times New Roman" w:cs="Times New Roman"/>
          <w:sz w:val="24"/>
          <w:szCs w:val="24"/>
        </w:rPr>
        <w:t>3</w:t>
      </w:r>
      <w:r>
        <w:rPr>
          <w:rFonts w:ascii="Times New Roman" w:hAnsi="Times New Roman" w:cs="Times New Roman"/>
          <w:sz w:val="24"/>
          <w:szCs w:val="24"/>
        </w:rPr>
        <w:t xml:space="preserve">. </w:t>
      </w:r>
    </w:p>
    <w:p w:rsidR="00980C07" w:rsidRPr="004D12AF" w:rsidRDefault="00980C07" w:rsidP="00980C07">
      <w:pPr>
        <w:pStyle w:val="NoSpacing"/>
        <w:rPr>
          <w:rFonts w:ascii="Times New Roman" w:hAnsi="Times New Roman" w:cs="Times New Roman"/>
          <w:sz w:val="24"/>
          <w:szCs w:val="24"/>
        </w:rPr>
      </w:pPr>
    </w:p>
    <w:p w:rsidR="00E12A50" w:rsidRDefault="00980C07" w:rsidP="00980C07">
      <w:pPr>
        <w:spacing w:line="240" w:lineRule="auto"/>
        <w:rPr>
          <w:rFonts w:ascii="Times New Roman" w:hAnsi="Times New Roman" w:cs="Times New Roman"/>
          <w:sz w:val="24"/>
          <w:szCs w:val="24"/>
        </w:rPr>
      </w:pPr>
      <w:r w:rsidRPr="004D12AF">
        <w:rPr>
          <w:rFonts w:ascii="Times New Roman" w:hAnsi="Times New Roman" w:cs="Times New Roman"/>
          <w:sz w:val="24"/>
          <w:szCs w:val="24"/>
        </w:rPr>
        <w:t>2.</w:t>
      </w:r>
      <w:r>
        <w:rPr>
          <w:rFonts w:ascii="Times New Roman" w:hAnsi="Times New Roman" w:cs="Times New Roman"/>
          <w:sz w:val="24"/>
          <w:szCs w:val="24"/>
        </w:rPr>
        <w:t xml:space="preserve">  </w:t>
      </w:r>
      <w:r w:rsidRPr="004D12AF">
        <w:rPr>
          <w:rFonts w:ascii="Times New Roman" w:hAnsi="Times New Roman" w:cs="Times New Roman"/>
          <w:sz w:val="24"/>
          <w:szCs w:val="24"/>
          <w:u w:val="single"/>
        </w:rPr>
        <w:t>Background</w:t>
      </w:r>
      <w:r>
        <w:rPr>
          <w:rFonts w:ascii="Times New Roman" w:hAnsi="Times New Roman" w:cs="Times New Roman"/>
          <w:sz w:val="24"/>
          <w:szCs w:val="24"/>
        </w:rPr>
        <w:t xml:space="preserve">.  </w:t>
      </w:r>
    </w:p>
    <w:p w:rsidR="00E12A50" w:rsidRDefault="00E12A50" w:rsidP="00E12A50">
      <w:pPr>
        <w:spacing w:line="240" w:lineRule="auto"/>
        <w:rPr>
          <w:rFonts w:ascii="Times New Roman" w:hAnsi="Times New Roman" w:cs="Times New Roman"/>
          <w:sz w:val="24"/>
          <w:szCs w:val="24"/>
        </w:rPr>
      </w:pPr>
      <w:r>
        <w:rPr>
          <w:rFonts w:ascii="Times New Roman" w:hAnsi="Times New Roman" w:cs="Times New Roman"/>
          <w:sz w:val="24"/>
          <w:szCs w:val="24"/>
        </w:rPr>
        <w:t xml:space="preserve">     A.  </w:t>
      </w:r>
      <w:r w:rsidR="008D7898">
        <w:rPr>
          <w:rFonts w:ascii="Times New Roman" w:hAnsi="Times New Roman" w:cs="Times New Roman"/>
          <w:sz w:val="24"/>
          <w:szCs w:val="24"/>
        </w:rPr>
        <w:t>The Defense Language and National Security Education Office (DLNSEO</w:t>
      </w:r>
      <w:r w:rsidR="00AE6FD8">
        <w:rPr>
          <w:rFonts w:ascii="Times New Roman" w:hAnsi="Times New Roman" w:cs="Times New Roman"/>
          <w:sz w:val="24"/>
          <w:szCs w:val="24"/>
        </w:rPr>
        <w:t>)</w:t>
      </w:r>
      <w:r w:rsidR="00980C07">
        <w:rPr>
          <w:rFonts w:ascii="Times New Roman" w:hAnsi="Times New Roman" w:cs="Times New Roman"/>
          <w:sz w:val="24"/>
          <w:szCs w:val="24"/>
        </w:rPr>
        <w:t xml:space="preserve"> has made funding available to the </w:t>
      </w:r>
      <w:r>
        <w:rPr>
          <w:rFonts w:ascii="Times New Roman" w:hAnsi="Times New Roman" w:cs="Times New Roman"/>
          <w:sz w:val="24"/>
          <w:szCs w:val="24"/>
        </w:rPr>
        <w:t xml:space="preserve">USMC </w:t>
      </w:r>
      <w:r w:rsidR="00980C07">
        <w:rPr>
          <w:rFonts w:ascii="Times New Roman" w:hAnsi="Times New Roman" w:cs="Times New Roman"/>
          <w:sz w:val="24"/>
          <w:szCs w:val="24"/>
        </w:rPr>
        <w:t>FAO community for language sustainment in FY1</w:t>
      </w:r>
      <w:r w:rsidR="00997A0F">
        <w:rPr>
          <w:rFonts w:ascii="Times New Roman" w:hAnsi="Times New Roman" w:cs="Times New Roman"/>
          <w:sz w:val="24"/>
          <w:szCs w:val="24"/>
        </w:rPr>
        <w:t>3</w:t>
      </w:r>
      <w:r w:rsidR="00980C07">
        <w:rPr>
          <w:rFonts w:ascii="Times New Roman" w:hAnsi="Times New Roman" w:cs="Times New Roman"/>
          <w:sz w:val="24"/>
          <w:szCs w:val="24"/>
        </w:rPr>
        <w:t>.</w:t>
      </w:r>
      <w:r>
        <w:rPr>
          <w:rFonts w:ascii="Times New Roman" w:hAnsi="Times New Roman" w:cs="Times New Roman"/>
          <w:sz w:val="24"/>
          <w:szCs w:val="24"/>
        </w:rPr>
        <w:t xml:space="preserve">  </w:t>
      </w:r>
    </w:p>
    <w:p w:rsidR="00E12A50" w:rsidRDefault="00E12A50" w:rsidP="00E12A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D0A58">
        <w:rPr>
          <w:rFonts w:ascii="Times New Roman" w:hAnsi="Times New Roman" w:cs="Times New Roman"/>
          <w:sz w:val="24"/>
          <w:szCs w:val="24"/>
        </w:rPr>
        <w:t>B</w:t>
      </w:r>
      <w:r>
        <w:rPr>
          <w:rFonts w:ascii="Times New Roman" w:hAnsi="Times New Roman" w:cs="Times New Roman"/>
          <w:sz w:val="24"/>
          <w:szCs w:val="24"/>
        </w:rPr>
        <w:t>.  Intent of these funds is to help Marine FAOs</w:t>
      </w:r>
      <w:r w:rsidR="001D0A58">
        <w:rPr>
          <w:rFonts w:ascii="Times New Roman" w:hAnsi="Times New Roman" w:cs="Times New Roman"/>
          <w:sz w:val="24"/>
          <w:szCs w:val="24"/>
        </w:rPr>
        <w:t>/RAOs and FASs</w:t>
      </w:r>
      <w:r>
        <w:rPr>
          <w:rFonts w:ascii="Times New Roman" w:hAnsi="Times New Roman" w:cs="Times New Roman"/>
          <w:sz w:val="24"/>
          <w:szCs w:val="24"/>
        </w:rPr>
        <w:t xml:space="preserve"> </w:t>
      </w:r>
      <w:r w:rsidR="00A76C56">
        <w:rPr>
          <w:rFonts w:ascii="Times New Roman" w:hAnsi="Times New Roman" w:cs="Times New Roman"/>
          <w:sz w:val="24"/>
          <w:szCs w:val="24"/>
        </w:rPr>
        <w:t>maintain language proficiency (investment from DLI)</w:t>
      </w:r>
      <w:r w:rsidR="001D0A58">
        <w:rPr>
          <w:rFonts w:ascii="Times New Roman" w:hAnsi="Times New Roman" w:cs="Times New Roman"/>
          <w:sz w:val="24"/>
          <w:szCs w:val="24"/>
        </w:rPr>
        <w:t>,</w:t>
      </w:r>
      <w:r>
        <w:rPr>
          <w:rFonts w:ascii="Times New Roman" w:hAnsi="Times New Roman" w:cs="Times New Roman"/>
          <w:sz w:val="24"/>
          <w:szCs w:val="24"/>
        </w:rPr>
        <w:t xml:space="preserve"> </w:t>
      </w:r>
      <w:r w:rsidR="001D0A58">
        <w:rPr>
          <w:rFonts w:ascii="Times New Roman" w:hAnsi="Times New Roman" w:cs="Times New Roman"/>
          <w:sz w:val="24"/>
          <w:szCs w:val="24"/>
        </w:rPr>
        <w:t xml:space="preserve">attain </w:t>
      </w:r>
      <w:r>
        <w:rPr>
          <w:rFonts w:ascii="Times New Roman" w:hAnsi="Times New Roman" w:cs="Times New Roman"/>
          <w:sz w:val="24"/>
          <w:szCs w:val="24"/>
        </w:rPr>
        <w:t>and sustain 3/3/3 language scores on the Defense Language Proficiency Tests (DLPT) and Oral Proficiency Interviews (OPI).</w:t>
      </w:r>
    </w:p>
    <w:p w:rsidR="001D0A58" w:rsidRDefault="001D0A58" w:rsidP="00E12A50">
      <w:pPr>
        <w:spacing w:line="240" w:lineRule="auto"/>
        <w:rPr>
          <w:rFonts w:ascii="Times New Roman" w:hAnsi="Times New Roman" w:cs="Times New Roman"/>
          <w:sz w:val="24"/>
          <w:szCs w:val="24"/>
        </w:rPr>
      </w:pPr>
      <w:r>
        <w:rPr>
          <w:rFonts w:ascii="Times New Roman" w:hAnsi="Times New Roman" w:cs="Times New Roman"/>
          <w:sz w:val="24"/>
          <w:szCs w:val="24"/>
        </w:rPr>
        <w:t xml:space="preserve">     C.  In FY12 the total number of current DLPT scores increased from 391 to 415.  The total number of languages spoken increased from 413 to 551.  The number of DLPT scores 3/3 or better increased from 120 to 149.</w:t>
      </w:r>
      <w:r w:rsidR="005B20DB">
        <w:rPr>
          <w:rFonts w:ascii="Times New Roman" w:hAnsi="Times New Roman" w:cs="Times New Roman"/>
          <w:sz w:val="24"/>
          <w:szCs w:val="24"/>
        </w:rPr>
        <w:t xml:space="preserve">  The number of OPI scores increased from 10 to 73.  The USMC FAO/RAO community is moving in the right direction.  </w:t>
      </w:r>
    </w:p>
    <w:p w:rsidR="005B20DB" w:rsidRDefault="005B20DB" w:rsidP="00E12A50">
      <w:pPr>
        <w:spacing w:line="240" w:lineRule="auto"/>
        <w:rPr>
          <w:rFonts w:ascii="Times New Roman" w:hAnsi="Times New Roman" w:cs="Times New Roman"/>
          <w:sz w:val="24"/>
          <w:szCs w:val="24"/>
        </w:rPr>
      </w:pPr>
      <w:r>
        <w:rPr>
          <w:rFonts w:ascii="Times New Roman" w:hAnsi="Times New Roman" w:cs="Times New Roman"/>
          <w:sz w:val="24"/>
          <w:szCs w:val="24"/>
        </w:rPr>
        <w:t xml:space="preserve">     D.  In FY12 the average language sustainment request was $5k.</w:t>
      </w:r>
    </w:p>
    <w:p w:rsidR="00C56161" w:rsidRDefault="00C56161" w:rsidP="00C56161">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Terms</w:t>
      </w:r>
      <w:r>
        <w:rPr>
          <w:rFonts w:ascii="Times New Roman" w:hAnsi="Times New Roman" w:cs="Times New Roman"/>
          <w:sz w:val="24"/>
          <w:szCs w:val="24"/>
        </w:rPr>
        <w:t xml:space="preserve">.  Language sustainment proposals must be </w:t>
      </w:r>
      <w:r w:rsidR="00E12A50">
        <w:rPr>
          <w:rFonts w:ascii="Times New Roman" w:hAnsi="Times New Roman" w:cs="Times New Roman"/>
          <w:sz w:val="24"/>
          <w:szCs w:val="24"/>
        </w:rPr>
        <w:t xml:space="preserve">prepared, </w:t>
      </w:r>
      <w:r>
        <w:rPr>
          <w:rFonts w:ascii="Times New Roman" w:hAnsi="Times New Roman" w:cs="Times New Roman"/>
          <w:sz w:val="24"/>
          <w:szCs w:val="24"/>
        </w:rPr>
        <w:t>endorsed and submitted to PLU</w:t>
      </w:r>
      <w:r w:rsidR="00CC70C7">
        <w:rPr>
          <w:rFonts w:ascii="Times New Roman" w:hAnsi="Times New Roman" w:cs="Times New Roman"/>
          <w:sz w:val="24"/>
          <w:szCs w:val="24"/>
        </w:rPr>
        <w:t>-8</w:t>
      </w:r>
      <w:r>
        <w:rPr>
          <w:rFonts w:ascii="Times New Roman" w:hAnsi="Times New Roman" w:cs="Times New Roman"/>
          <w:sz w:val="24"/>
          <w:szCs w:val="24"/>
        </w:rPr>
        <w:t xml:space="preserve"> via your chain of command.  Branch Head, PLU is the approving official</w:t>
      </w:r>
      <w:r w:rsidR="00C5479F">
        <w:rPr>
          <w:rFonts w:ascii="Times New Roman" w:hAnsi="Times New Roman" w:cs="Times New Roman"/>
          <w:sz w:val="24"/>
          <w:szCs w:val="24"/>
        </w:rPr>
        <w:t xml:space="preserve"> for funding</w:t>
      </w:r>
      <w:r>
        <w:rPr>
          <w:rFonts w:ascii="Times New Roman" w:hAnsi="Times New Roman" w:cs="Times New Roman"/>
          <w:sz w:val="24"/>
          <w:szCs w:val="24"/>
        </w:rPr>
        <w:t xml:space="preserve">.  </w:t>
      </w:r>
      <w:r w:rsidR="00997A0F">
        <w:rPr>
          <w:rFonts w:ascii="Times New Roman" w:hAnsi="Times New Roman" w:cs="Times New Roman"/>
          <w:sz w:val="24"/>
          <w:szCs w:val="24"/>
        </w:rPr>
        <w:t xml:space="preserve">RAOs with language proficiency </w:t>
      </w:r>
      <w:proofErr w:type="gramStart"/>
      <w:r w:rsidR="00997A0F">
        <w:rPr>
          <w:rFonts w:ascii="Times New Roman" w:hAnsi="Times New Roman" w:cs="Times New Roman"/>
          <w:sz w:val="24"/>
          <w:szCs w:val="24"/>
        </w:rPr>
        <w:t>scores,</w:t>
      </w:r>
      <w:proofErr w:type="gramEnd"/>
      <w:r w:rsidR="00997A0F">
        <w:rPr>
          <w:rFonts w:ascii="Times New Roman" w:hAnsi="Times New Roman" w:cs="Times New Roman"/>
          <w:sz w:val="24"/>
          <w:szCs w:val="24"/>
        </w:rPr>
        <w:t xml:space="preserve"> and enlisted FAS Marines qualify for language sustainment funds.  </w:t>
      </w:r>
      <w:r w:rsidR="00C7014B">
        <w:rPr>
          <w:rFonts w:ascii="Times New Roman" w:hAnsi="Times New Roman" w:cs="Times New Roman"/>
          <w:sz w:val="24"/>
          <w:szCs w:val="24"/>
        </w:rPr>
        <w:t>Funds must be obligated</w:t>
      </w:r>
      <w:r w:rsidR="005B20DB">
        <w:rPr>
          <w:rFonts w:ascii="Times New Roman" w:hAnsi="Times New Roman" w:cs="Times New Roman"/>
          <w:sz w:val="24"/>
          <w:szCs w:val="24"/>
        </w:rPr>
        <w:t xml:space="preserve"> by 31 July, so USMC can return unused funds to DLNSEO before the end of the FY.</w:t>
      </w:r>
      <w:r w:rsidR="00C7014B">
        <w:rPr>
          <w:rFonts w:ascii="Times New Roman" w:hAnsi="Times New Roman" w:cs="Times New Roman"/>
          <w:sz w:val="24"/>
          <w:szCs w:val="24"/>
        </w:rPr>
        <w:t xml:space="preserve">  </w:t>
      </w:r>
      <w:r>
        <w:rPr>
          <w:rFonts w:ascii="Times New Roman" w:hAnsi="Times New Roman" w:cs="Times New Roman"/>
          <w:sz w:val="24"/>
          <w:szCs w:val="24"/>
        </w:rPr>
        <w:t xml:space="preserve">TAD </w:t>
      </w:r>
      <w:r w:rsidR="00C7014B">
        <w:rPr>
          <w:rFonts w:ascii="Times New Roman" w:hAnsi="Times New Roman" w:cs="Times New Roman"/>
          <w:sz w:val="24"/>
          <w:szCs w:val="24"/>
        </w:rPr>
        <w:t>must</w:t>
      </w:r>
      <w:r>
        <w:rPr>
          <w:rFonts w:ascii="Times New Roman" w:hAnsi="Times New Roman" w:cs="Times New Roman"/>
          <w:sz w:val="24"/>
          <w:szCs w:val="24"/>
        </w:rPr>
        <w:t xml:space="preserve"> be COMPLETE</w:t>
      </w:r>
      <w:r w:rsidR="00C7014B">
        <w:rPr>
          <w:rFonts w:ascii="Times New Roman" w:hAnsi="Times New Roman" w:cs="Times New Roman"/>
          <w:sz w:val="24"/>
          <w:szCs w:val="24"/>
        </w:rPr>
        <w:t xml:space="preserve"> </w:t>
      </w:r>
      <w:r>
        <w:rPr>
          <w:rFonts w:ascii="Times New Roman" w:hAnsi="Times New Roman" w:cs="Times New Roman"/>
          <w:sz w:val="24"/>
          <w:szCs w:val="24"/>
        </w:rPr>
        <w:t>by 30 September 201</w:t>
      </w:r>
      <w:r w:rsidR="00997A0F">
        <w:rPr>
          <w:rFonts w:ascii="Times New Roman" w:hAnsi="Times New Roman" w:cs="Times New Roman"/>
          <w:sz w:val="24"/>
          <w:szCs w:val="24"/>
        </w:rPr>
        <w:t>3</w:t>
      </w:r>
      <w:r>
        <w:rPr>
          <w:rFonts w:ascii="Times New Roman" w:hAnsi="Times New Roman" w:cs="Times New Roman"/>
          <w:sz w:val="24"/>
          <w:szCs w:val="24"/>
        </w:rPr>
        <w:t>.  Local language schools paid in advance may continue language training</w:t>
      </w:r>
      <w:r w:rsidR="008D7898">
        <w:rPr>
          <w:rFonts w:ascii="Times New Roman" w:hAnsi="Times New Roman" w:cs="Times New Roman"/>
          <w:sz w:val="24"/>
          <w:szCs w:val="24"/>
        </w:rPr>
        <w:t xml:space="preserve"> beyond 30 September; provided</w:t>
      </w:r>
      <w:r>
        <w:rPr>
          <w:rFonts w:ascii="Times New Roman" w:hAnsi="Times New Roman" w:cs="Times New Roman"/>
          <w:sz w:val="24"/>
          <w:szCs w:val="24"/>
        </w:rPr>
        <w:t xml:space="preserve"> the funds are </w:t>
      </w:r>
      <w:r w:rsidR="00C7014B">
        <w:rPr>
          <w:rFonts w:ascii="Times New Roman" w:hAnsi="Times New Roman" w:cs="Times New Roman"/>
          <w:sz w:val="24"/>
          <w:szCs w:val="24"/>
        </w:rPr>
        <w:t xml:space="preserve">obligated/ </w:t>
      </w:r>
      <w:r>
        <w:rPr>
          <w:rFonts w:ascii="Times New Roman" w:hAnsi="Times New Roman" w:cs="Times New Roman"/>
          <w:sz w:val="24"/>
          <w:szCs w:val="24"/>
        </w:rPr>
        <w:t>liquidated in FY1</w:t>
      </w:r>
      <w:r w:rsidR="00997A0F">
        <w:rPr>
          <w:rFonts w:ascii="Times New Roman" w:hAnsi="Times New Roman" w:cs="Times New Roman"/>
          <w:sz w:val="24"/>
          <w:szCs w:val="24"/>
        </w:rPr>
        <w:t>3</w:t>
      </w:r>
      <w:r>
        <w:rPr>
          <w:rFonts w:ascii="Times New Roman" w:hAnsi="Times New Roman" w:cs="Times New Roman"/>
          <w:sz w:val="24"/>
          <w:szCs w:val="24"/>
        </w:rPr>
        <w:t>.  First come, first served.  A</w:t>
      </w:r>
      <w:r w:rsidR="00C7014B">
        <w:rPr>
          <w:rFonts w:ascii="Times New Roman" w:hAnsi="Times New Roman" w:cs="Times New Roman"/>
          <w:sz w:val="24"/>
          <w:szCs w:val="24"/>
        </w:rPr>
        <w:t>n a</w:t>
      </w:r>
      <w:r>
        <w:rPr>
          <w:rFonts w:ascii="Times New Roman" w:hAnsi="Times New Roman" w:cs="Times New Roman"/>
          <w:sz w:val="24"/>
          <w:szCs w:val="24"/>
        </w:rPr>
        <w:t xml:space="preserve">fter action report </w:t>
      </w:r>
      <w:r w:rsidR="008D7898">
        <w:rPr>
          <w:rFonts w:ascii="Times New Roman" w:hAnsi="Times New Roman" w:cs="Times New Roman"/>
          <w:sz w:val="24"/>
          <w:szCs w:val="24"/>
        </w:rPr>
        <w:t>will be</w:t>
      </w:r>
      <w:r>
        <w:rPr>
          <w:rFonts w:ascii="Times New Roman" w:hAnsi="Times New Roman" w:cs="Times New Roman"/>
          <w:sz w:val="24"/>
          <w:szCs w:val="24"/>
        </w:rPr>
        <w:t xml:space="preserve"> due to PLU-8 and </w:t>
      </w:r>
      <w:r w:rsidR="008D7898">
        <w:rPr>
          <w:rFonts w:ascii="Times New Roman" w:hAnsi="Times New Roman" w:cs="Times New Roman"/>
          <w:sz w:val="24"/>
          <w:szCs w:val="24"/>
        </w:rPr>
        <w:t>DLNSEO Joint FAO Program Manager</w:t>
      </w:r>
      <w:r>
        <w:rPr>
          <w:rFonts w:ascii="Times New Roman" w:hAnsi="Times New Roman" w:cs="Times New Roman"/>
          <w:sz w:val="24"/>
          <w:szCs w:val="24"/>
        </w:rPr>
        <w:t xml:space="preserve"> </w:t>
      </w:r>
      <w:r w:rsidR="00E40B0A">
        <w:rPr>
          <w:rFonts w:ascii="Times New Roman" w:hAnsi="Times New Roman" w:cs="Times New Roman"/>
          <w:sz w:val="24"/>
          <w:szCs w:val="24"/>
        </w:rPr>
        <w:t xml:space="preserve">within </w:t>
      </w:r>
      <w:r>
        <w:rPr>
          <w:rFonts w:ascii="Times New Roman" w:hAnsi="Times New Roman" w:cs="Times New Roman"/>
          <w:sz w:val="24"/>
          <w:szCs w:val="24"/>
        </w:rPr>
        <w:t xml:space="preserve">15 days </w:t>
      </w:r>
      <w:r w:rsidR="00E40B0A">
        <w:rPr>
          <w:rFonts w:ascii="Times New Roman" w:hAnsi="Times New Roman" w:cs="Times New Roman"/>
          <w:sz w:val="24"/>
          <w:szCs w:val="24"/>
        </w:rPr>
        <w:t>of</w:t>
      </w:r>
      <w:r>
        <w:rPr>
          <w:rFonts w:ascii="Times New Roman" w:hAnsi="Times New Roman" w:cs="Times New Roman"/>
          <w:sz w:val="24"/>
          <w:szCs w:val="24"/>
        </w:rPr>
        <w:t xml:space="preserve"> completion of training/TAD.</w:t>
      </w:r>
      <w:r w:rsidR="00C5479F">
        <w:rPr>
          <w:rFonts w:ascii="Times New Roman" w:hAnsi="Times New Roman" w:cs="Times New Roman"/>
          <w:sz w:val="24"/>
          <w:szCs w:val="24"/>
        </w:rPr>
        <w:t xml:space="preserve">  </w:t>
      </w:r>
      <w:r w:rsidR="008D7898">
        <w:rPr>
          <w:rFonts w:ascii="Times New Roman" w:hAnsi="Times New Roman" w:cs="Times New Roman"/>
          <w:sz w:val="24"/>
          <w:szCs w:val="24"/>
        </w:rPr>
        <w:t>L</w:t>
      </w:r>
      <w:r w:rsidR="00C5479F">
        <w:rPr>
          <w:rFonts w:ascii="Times New Roman" w:hAnsi="Times New Roman" w:cs="Times New Roman"/>
          <w:sz w:val="24"/>
          <w:szCs w:val="24"/>
        </w:rPr>
        <w:t xml:space="preserve">anguage test (DLPT </w:t>
      </w:r>
      <w:r w:rsidR="008D7898">
        <w:rPr>
          <w:rFonts w:ascii="Times New Roman" w:hAnsi="Times New Roman" w:cs="Times New Roman"/>
          <w:sz w:val="24"/>
          <w:szCs w:val="24"/>
        </w:rPr>
        <w:t>and/</w:t>
      </w:r>
      <w:r w:rsidR="00C5479F">
        <w:rPr>
          <w:rFonts w:ascii="Times New Roman" w:hAnsi="Times New Roman" w:cs="Times New Roman"/>
          <w:sz w:val="24"/>
          <w:szCs w:val="24"/>
        </w:rPr>
        <w:t xml:space="preserve">or OPI) is required within 60 days of completing training.  </w:t>
      </w:r>
      <w:r w:rsidR="008D7898">
        <w:rPr>
          <w:rFonts w:ascii="Times New Roman" w:hAnsi="Times New Roman" w:cs="Times New Roman"/>
          <w:sz w:val="24"/>
          <w:szCs w:val="24"/>
        </w:rPr>
        <w:t>Speaking tests (Oral Proficiency In</w:t>
      </w:r>
      <w:r w:rsidR="00C7014B">
        <w:rPr>
          <w:rFonts w:ascii="Times New Roman" w:hAnsi="Times New Roman" w:cs="Times New Roman"/>
          <w:sz w:val="24"/>
          <w:szCs w:val="24"/>
        </w:rPr>
        <w:t>terviews) are highly encouraged.</w:t>
      </w:r>
      <w:r w:rsidR="008D7898">
        <w:rPr>
          <w:rFonts w:ascii="Times New Roman" w:hAnsi="Times New Roman" w:cs="Times New Roman"/>
          <w:sz w:val="24"/>
          <w:szCs w:val="24"/>
        </w:rPr>
        <w:t xml:space="preserve"> </w:t>
      </w:r>
    </w:p>
    <w:p w:rsidR="00980C07" w:rsidRDefault="00CC70C7" w:rsidP="00980C07">
      <w:pPr>
        <w:spacing w:line="240" w:lineRule="auto"/>
        <w:rPr>
          <w:rFonts w:ascii="Times New Roman" w:hAnsi="Times New Roman" w:cs="Times New Roman"/>
          <w:sz w:val="24"/>
          <w:szCs w:val="24"/>
        </w:rPr>
      </w:pPr>
      <w:r>
        <w:rPr>
          <w:rFonts w:ascii="Times New Roman" w:hAnsi="Times New Roman" w:cs="Times New Roman"/>
          <w:sz w:val="24"/>
          <w:szCs w:val="24"/>
        </w:rPr>
        <w:t>4</w:t>
      </w:r>
      <w:r w:rsidR="00980C07">
        <w:rPr>
          <w:rFonts w:ascii="Times New Roman" w:hAnsi="Times New Roman" w:cs="Times New Roman"/>
          <w:sz w:val="24"/>
          <w:szCs w:val="24"/>
        </w:rPr>
        <w:t xml:space="preserve">.  </w:t>
      </w:r>
      <w:r w:rsidR="00980C07" w:rsidRPr="00980C07">
        <w:rPr>
          <w:rFonts w:ascii="Times New Roman" w:hAnsi="Times New Roman" w:cs="Times New Roman"/>
          <w:sz w:val="24"/>
          <w:szCs w:val="24"/>
          <w:u w:val="single"/>
        </w:rPr>
        <w:t>Details</w:t>
      </w:r>
      <w:r w:rsidR="00980C07">
        <w:rPr>
          <w:rFonts w:ascii="Times New Roman" w:hAnsi="Times New Roman" w:cs="Times New Roman"/>
          <w:sz w:val="24"/>
          <w:szCs w:val="24"/>
        </w:rPr>
        <w:t xml:space="preserve">.  Language sustainment efforts generally fall into </w:t>
      </w:r>
      <w:r w:rsidR="00E544E1">
        <w:rPr>
          <w:rFonts w:ascii="Times New Roman" w:hAnsi="Times New Roman" w:cs="Times New Roman"/>
          <w:sz w:val="24"/>
          <w:szCs w:val="24"/>
        </w:rPr>
        <w:t>four</w:t>
      </w:r>
      <w:r w:rsidR="00980C07">
        <w:rPr>
          <w:rFonts w:ascii="Times New Roman" w:hAnsi="Times New Roman" w:cs="Times New Roman"/>
          <w:sz w:val="24"/>
          <w:szCs w:val="24"/>
        </w:rPr>
        <w:t xml:space="preserve"> categories:  Temporary Additional Duty (TAD) travel, foreign </w:t>
      </w:r>
      <w:r w:rsidR="00C5479F">
        <w:rPr>
          <w:rFonts w:ascii="Times New Roman" w:hAnsi="Times New Roman" w:cs="Times New Roman"/>
          <w:sz w:val="24"/>
          <w:szCs w:val="24"/>
        </w:rPr>
        <w:t xml:space="preserve">language </w:t>
      </w:r>
      <w:r w:rsidR="00980C07">
        <w:rPr>
          <w:rFonts w:ascii="Times New Roman" w:hAnsi="Times New Roman" w:cs="Times New Roman"/>
          <w:sz w:val="24"/>
          <w:szCs w:val="24"/>
        </w:rPr>
        <w:t>schools, local language schools</w:t>
      </w:r>
      <w:r w:rsidR="00C5479F">
        <w:rPr>
          <w:rFonts w:ascii="Times New Roman" w:hAnsi="Times New Roman" w:cs="Times New Roman"/>
          <w:sz w:val="24"/>
          <w:szCs w:val="24"/>
        </w:rPr>
        <w:t>, and tutors</w:t>
      </w:r>
      <w:r w:rsidR="00980C07">
        <w:rPr>
          <w:rFonts w:ascii="Times New Roman" w:hAnsi="Times New Roman" w:cs="Times New Roman"/>
          <w:sz w:val="24"/>
          <w:szCs w:val="24"/>
        </w:rPr>
        <w:t xml:space="preserve">.  </w:t>
      </w:r>
      <w:r w:rsidR="00E40B0A">
        <w:rPr>
          <w:rFonts w:ascii="Times New Roman" w:hAnsi="Times New Roman" w:cs="Times New Roman"/>
          <w:sz w:val="24"/>
          <w:szCs w:val="24"/>
        </w:rPr>
        <w:t xml:space="preserve">Many language sustainment efforts will include a combination of these categories.  </w:t>
      </w:r>
      <w:r w:rsidR="00980C07">
        <w:rPr>
          <w:rFonts w:ascii="Times New Roman" w:hAnsi="Times New Roman" w:cs="Times New Roman"/>
          <w:sz w:val="24"/>
          <w:szCs w:val="24"/>
        </w:rPr>
        <w:t>Information requirements vary for each.</w:t>
      </w:r>
      <w:r w:rsidR="00C2660F">
        <w:rPr>
          <w:rFonts w:ascii="Times New Roman" w:hAnsi="Times New Roman" w:cs="Times New Roman"/>
          <w:sz w:val="24"/>
          <w:szCs w:val="24"/>
        </w:rPr>
        <w:t xml:space="preserve">  </w:t>
      </w:r>
    </w:p>
    <w:p w:rsidR="00C2660F" w:rsidRDefault="00C2660F" w:rsidP="00C2660F">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t>A.  TAD.  Information requirements for TAD include:</w:t>
      </w:r>
    </w:p>
    <w:p w:rsidR="00C2660F" w:rsidRDefault="00C2660F"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D42EC">
        <w:rPr>
          <w:rFonts w:ascii="Times New Roman" w:hAnsi="Times New Roman" w:cs="Times New Roman"/>
          <w:sz w:val="24"/>
          <w:szCs w:val="24"/>
        </w:rPr>
        <w:t xml:space="preserve">(1)  </w:t>
      </w:r>
      <w:r w:rsidR="00665835">
        <w:rPr>
          <w:rFonts w:ascii="Times New Roman" w:hAnsi="Times New Roman" w:cs="Times New Roman"/>
          <w:sz w:val="24"/>
          <w:szCs w:val="24"/>
        </w:rPr>
        <w:t>Location</w:t>
      </w:r>
    </w:p>
    <w:p w:rsidR="00665835" w:rsidRDefault="00665835"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Duration</w:t>
      </w:r>
    </w:p>
    <w:p w:rsidR="00665835" w:rsidRDefault="00665835"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Per </w:t>
      </w:r>
      <w:proofErr w:type="gramStart"/>
      <w:r>
        <w:rPr>
          <w:rFonts w:ascii="Times New Roman" w:hAnsi="Times New Roman" w:cs="Times New Roman"/>
          <w:sz w:val="24"/>
          <w:szCs w:val="24"/>
        </w:rPr>
        <w:t>diem</w:t>
      </w:r>
      <w:proofErr w:type="gramEnd"/>
      <w:r>
        <w:rPr>
          <w:rFonts w:ascii="Times New Roman" w:hAnsi="Times New Roman" w:cs="Times New Roman"/>
          <w:sz w:val="24"/>
          <w:szCs w:val="24"/>
        </w:rPr>
        <w:t xml:space="preserve"> estimate</w:t>
      </w:r>
    </w:p>
    <w:p w:rsidR="00665835" w:rsidRDefault="00665835"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Total cost estimate</w:t>
      </w:r>
    </w:p>
    <w:p w:rsidR="0010577F" w:rsidRDefault="0010577F"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(5)  Language </w:t>
      </w:r>
      <w:r w:rsidR="005B20DB">
        <w:rPr>
          <w:rFonts w:ascii="Times New Roman" w:hAnsi="Times New Roman" w:cs="Times New Roman"/>
          <w:sz w:val="24"/>
          <w:szCs w:val="24"/>
        </w:rPr>
        <w:t>training</w:t>
      </w:r>
      <w:r>
        <w:rPr>
          <w:rFonts w:ascii="Times New Roman" w:hAnsi="Times New Roman" w:cs="Times New Roman"/>
          <w:sz w:val="24"/>
          <w:szCs w:val="24"/>
        </w:rPr>
        <w:t xml:space="preserve"> plan</w:t>
      </w:r>
    </w:p>
    <w:p w:rsidR="005B20DB" w:rsidRDefault="005B20DB" w:rsidP="00C2660F">
      <w:pPr>
        <w:tabs>
          <w:tab w:val="left" w:pos="270"/>
          <w:tab w:val="left" w:pos="630"/>
        </w:tabs>
        <w:spacing w:after="0" w:line="240" w:lineRule="auto"/>
        <w:rPr>
          <w:rFonts w:ascii="Times New Roman" w:hAnsi="Times New Roman" w:cs="Times New Roman"/>
          <w:sz w:val="24"/>
          <w:szCs w:val="24"/>
        </w:rPr>
      </w:pPr>
    </w:p>
    <w:p w:rsidR="00060D2D" w:rsidRDefault="00060D2D" w:rsidP="00C2660F">
      <w:pPr>
        <w:tabs>
          <w:tab w:val="left" w:pos="270"/>
          <w:tab w:val="left" w:pos="630"/>
        </w:tabs>
        <w:spacing w:after="0" w:line="240" w:lineRule="auto"/>
        <w:rPr>
          <w:rFonts w:ascii="Times New Roman" w:hAnsi="Times New Roman" w:cs="Times New Roman"/>
          <w:sz w:val="24"/>
          <w:szCs w:val="24"/>
        </w:rPr>
      </w:pPr>
    </w:p>
    <w:p w:rsidR="00C2660F" w:rsidRDefault="00C2660F" w:rsidP="00C2660F">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5B20DB">
        <w:rPr>
          <w:rFonts w:ascii="Times New Roman" w:hAnsi="Times New Roman" w:cs="Times New Roman"/>
          <w:sz w:val="24"/>
          <w:szCs w:val="24"/>
        </w:rPr>
        <w:t>B</w:t>
      </w:r>
      <w:r w:rsidR="005D42EC">
        <w:rPr>
          <w:rFonts w:ascii="Times New Roman" w:hAnsi="Times New Roman" w:cs="Times New Roman"/>
          <w:sz w:val="24"/>
          <w:szCs w:val="24"/>
        </w:rPr>
        <w:t>.  Local Schools.</w:t>
      </w:r>
      <w:proofErr w:type="gramEnd"/>
      <w:r w:rsidR="005D42EC">
        <w:rPr>
          <w:rFonts w:ascii="Times New Roman" w:hAnsi="Times New Roman" w:cs="Times New Roman"/>
          <w:sz w:val="24"/>
          <w:szCs w:val="24"/>
        </w:rPr>
        <w:t xml:space="preserve">  Information requirements for local language schools include:</w:t>
      </w:r>
    </w:p>
    <w:p w:rsidR="005D42EC" w:rsidRPr="00665835" w:rsidRDefault="00665835" w:rsidP="00665835">
      <w:pPr>
        <w:tabs>
          <w:tab w:val="left" w:pos="270"/>
        </w:tabs>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5D42EC" w:rsidRPr="00665835">
        <w:rPr>
          <w:rFonts w:ascii="Times New Roman" w:hAnsi="Times New Roman" w:cs="Times New Roman"/>
          <w:sz w:val="24"/>
          <w:szCs w:val="24"/>
        </w:rPr>
        <w:t xml:space="preserve">(1)  </w:t>
      </w:r>
      <w:r w:rsidR="005B20DB">
        <w:rPr>
          <w:rFonts w:ascii="Times New Roman" w:hAnsi="Times New Roman" w:cs="Times New Roman"/>
          <w:sz w:val="24"/>
          <w:szCs w:val="24"/>
        </w:rPr>
        <w:t xml:space="preserve"> </w:t>
      </w:r>
      <w:proofErr w:type="gramStart"/>
      <w:r w:rsidR="005D42EC" w:rsidRPr="00665835">
        <w:rPr>
          <w:rFonts w:ascii="Times New Roman" w:hAnsi="Times New Roman" w:cs="Times New Roman"/>
          <w:sz w:val="24"/>
          <w:szCs w:val="24"/>
        </w:rPr>
        <w:t>name</w:t>
      </w:r>
      <w:proofErr w:type="gramEnd"/>
      <w:r w:rsidR="005D42EC" w:rsidRPr="00665835">
        <w:rPr>
          <w:rFonts w:ascii="Times New Roman" w:hAnsi="Times New Roman" w:cs="Times New Roman"/>
          <w:sz w:val="24"/>
          <w:szCs w:val="24"/>
        </w:rPr>
        <w:t xml:space="preserve"> of institution</w:t>
      </w:r>
    </w:p>
    <w:p w:rsidR="00665835" w:rsidRPr="00665835" w:rsidRDefault="00665835" w:rsidP="00665835">
      <w:pPr>
        <w:tabs>
          <w:tab w:val="left" w:pos="360"/>
        </w:tabs>
        <w:spacing w:after="0" w:line="240" w:lineRule="auto"/>
        <w:ind w:left="360"/>
        <w:rPr>
          <w:rFonts w:ascii="Times New Roman" w:hAnsi="Times New Roman" w:cs="Times New Roman"/>
          <w:sz w:val="24"/>
          <w:szCs w:val="24"/>
        </w:rPr>
      </w:pPr>
      <w:r w:rsidRPr="00665835">
        <w:rPr>
          <w:rFonts w:ascii="Times New Roman" w:hAnsi="Times New Roman" w:cs="Times New Roman"/>
          <w:sz w:val="24"/>
          <w:szCs w:val="24"/>
        </w:rPr>
        <w:t xml:space="preserve">     (2)  </w:t>
      </w:r>
      <w:proofErr w:type="gramStart"/>
      <w:r w:rsidR="005B20DB">
        <w:rPr>
          <w:rFonts w:ascii="Times New Roman" w:hAnsi="Times New Roman" w:cs="Times New Roman"/>
          <w:sz w:val="24"/>
          <w:szCs w:val="24"/>
        </w:rPr>
        <w:t>location</w:t>
      </w:r>
      <w:proofErr w:type="gramEnd"/>
    </w:p>
    <w:p w:rsidR="00665835" w:rsidRPr="00665835" w:rsidRDefault="00665835" w:rsidP="00665835">
      <w:pPr>
        <w:tabs>
          <w:tab w:val="left" w:pos="360"/>
        </w:tabs>
        <w:spacing w:after="0" w:line="240" w:lineRule="auto"/>
        <w:ind w:left="360"/>
        <w:rPr>
          <w:rFonts w:ascii="Times New Roman" w:hAnsi="Times New Roman" w:cs="Times New Roman"/>
          <w:sz w:val="24"/>
          <w:szCs w:val="24"/>
        </w:rPr>
      </w:pPr>
      <w:r w:rsidRPr="00665835">
        <w:rPr>
          <w:rFonts w:ascii="Times New Roman" w:hAnsi="Times New Roman" w:cs="Times New Roman"/>
          <w:sz w:val="24"/>
          <w:szCs w:val="24"/>
        </w:rPr>
        <w:t xml:space="preserve">     (3)  </w:t>
      </w:r>
      <w:proofErr w:type="gramStart"/>
      <w:r w:rsidR="005B20DB" w:rsidRPr="00665835">
        <w:rPr>
          <w:rFonts w:ascii="Times New Roman" w:hAnsi="Times New Roman" w:cs="Times New Roman"/>
          <w:sz w:val="24"/>
          <w:szCs w:val="24"/>
        </w:rPr>
        <w:t>course</w:t>
      </w:r>
      <w:proofErr w:type="gramEnd"/>
      <w:r w:rsidR="005B20DB" w:rsidRPr="00665835">
        <w:rPr>
          <w:rFonts w:ascii="Times New Roman" w:hAnsi="Times New Roman" w:cs="Times New Roman"/>
          <w:sz w:val="24"/>
          <w:szCs w:val="24"/>
        </w:rPr>
        <w:t xml:space="preserve"> dates</w:t>
      </w:r>
    </w:p>
    <w:p w:rsidR="00665835" w:rsidRPr="00665835" w:rsidRDefault="00665835" w:rsidP="00665835">
      <w:pPr>
        <w:tabs>
          <w:tab w:val="left" w:pos="360"/>
        </w:tabs>
        <w:spacing w:after="0" w:line="240" w:lineRule="auto"/>
        <w:ind w:left="360"/>
        <w:rPr>
          <w:rFonts w:ascii="Times New Roman" w:hAnsi="Times New Roman" w:cs="Times New Roman"/>
          <w:sz w:val="24"/>
          <w:szCs w:val="24"/>
        </w:rPr>
      </w:pPr>
      <w:r w:rsidRPr="00665835">
        <w:rPr>
          <w:rFonts w:ascii="Times New Roman" w:hAnsi="Times New Roman" w:cs="Times New Roman"/>
          <w:sz w:val="24"/>
          <w:szCs w:val="24"/>
        </w:rPr>
        <w:t xml:space="preserve">     (4)  </w:t>
      </w:r>
      <w:proofErr w:type="gramStart"/>
      <w:r w:rsidR="005B20DB" w:rsidRPr="00665835">
        <w:rPr>
          <w:rFonts w:ascii="Times New Roman" w:hAnsi="Times New Roman" w:cs="Times New Roman"/>
          <w:sz w:val="24"/>
          <w:szCs w:val="24"/>
        </w:rPr>
        <w:t>training</w:t>
      </w:r>
      <w:proofErr w:type="gramEnd"/>
      <w:r w:rsidR="005B20DB" w:rsidRPr="00665835">
        <w:rPr>
          <w:rFonts w:ascii="Times New Roman" w:hAnsi="Times New Roman" w:cs="Times New Roman"/>
          <w:sz w:val="24"/>
          <w:szCs w:val="24"/>
        </w:rPr>
        <w:t xml:space="preserve"> objective</w:t>
      </w:r>
    </w:p>
    <w:p w:rsidR="00665835" w:rsidRPr="00665835" w:rsidRDefault="00665835" w:rsidP="00665835">
      <w:pPr>
        <w:tabs>
          <w:tab w:val="left" w:pos="360"/>
        </w:tabs>
        <w:spacing w:after="0" w:line="240" w:lineRule="auto"/>
        <w:ind w:left="360"/>
        <w:rPr>
          <w:rFonts w:ascii="Times New Roman" w:hAnsi="Times New Roman" w:cs="Times New Roman"/>
          <w:sz w:val="24"/>
          <w:szCs w:val="24"/>
        </w:rPr>
      </w:pPr>
      <w:r w:rsidRPr="00665835">
        <w:rPr>
          <w:rFonts w:ascii="Times New Roman" w:hAnsi="Times New Roman" w:cs="Times New Roman"/>
          <w:sz w:val="24"/>
          <w:szCs w:val="24"/>
        </w:rPr>
        <w:t xml:space="preserve">     (5)  </w:t>
      </w:r>
      <w:proofErr w:type="gramStart"/>
      <w:r w:rsidR="005B20DB" w:rsidRPr="00665835">
        <w:rPr>
          <w:rFonts w:ascii="Times New Roman" w:hAnsi="Times New Roman" w:cs="Times New Roman"/>
          <w:sz w:val="24"/>
          <w:szCs w:val="24"/>
        </w:rPr>
        <w:t>total</w:t>
      </w:r>
      <w:proofErr w:type="gramEnd"/>
      <w:r w:rsidR="005B20DB" w:rsidRPr="00665835">
        <w:rPr>
          <w:rFonts w:ascii="Times New Roman" w:hAnsi="Times New Roman" w:cs="Times New Roman"/>
          <w:sz w:val="24"/>
          <w:szCs w:val="24"/>
        </w:rPr>
        <w:t xml:space="preserve"> hours of course time</w:t>
      </w:r>
    </w:p>
    <w:p w:rsidR="00665835" w:rsidRPr="00665835" w:rsidRDefault="00665835" w:rsidP="00665835">
      <w:pPr>
        <w:tabs>
          <w:tab w:val="left" w:pos="360"/>
        </w:tabs>
        <w:spacing w:after="0" w:line="240" w:lineRule="auto"/>
        <w:ind w:left="360"/>
        <w:rPr>
          <w:rFonts w:ascii="Times New Roman" w:hAnsi="Times New Roman" w:cs="Times New Roman"/>
          <w:sz w:val="24"/>
          <w:szCs w:val="24"/>
        </w:rPr>
      </w:pPr>
      <w:r w:rsidRPr="00665835">
        <w:rPr>
          <w:rFonts w:ascii="Times New Roman" w:hAnsi="Times New Roman" w:cs="Times New Roman"/>
          <w:sz w:val="24"/>
          <w:szCs w:val="24"/>
        </w:rPr>
        <w:t xml:space="preserve">     (6)  </w:t>
      </w:r>
      <w:proofErr w:type="gramStart"/>
      <w:r w:rsidR="005B20DB" w:rsidRPr="00665835">
        <w:rPr>
          <w:rFonts w:ascii="Times New Roman" w:hAnsi="Times New Roman" w:cs="Times New Roman"/>
          <w:sz w:val="24"/>
          <w:szCs w:val="24"/>
        </w:rPr>
        <w:t>tuition</w:t>
      </w:r>
      <w:proofErr w:type="gramEnd"/>
      <w:r w:rsidR="005B20DB" w:rsidRPr="00665835">
        <w:rPr>
          <w:rFonts w:ascii="Times New Roman" w:hAnsi="Times New Roman" w:cs="Times New Roman"/>
          <w:sz w:val="24"/>
          <w:szCs w:val="24"/>
        </w:rPr>
        <w:t xml:space="preserve"> + fees</w:t>
      </w:r>
    </w:p>
    <w:p w:rsidR="00E544E1" w:rsidRDefault="00E544E1" w:rsidP="005D42EC">
      <w:pPr>
        <w:pStyle w:val="PlainText"/>
        <w:tabs>
          <w:tab w:val="left" w:pos="630"/>
        </w:tabs>
      </w:pPr>
    </w:p>
    <w:p w:rsidR="00E544E1" w:rsidRDefault="00E544E1" w:rsidP="00E544E1">
      <w:pPr>
        <w:tabs>
          <w:tab w:val="left" w:pos="27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B20DB">
        <w:rPr>
          <w:rFonts w:ascii="Times New Roman" w:hAnsi="Times New Roman" w:cs="Times New Roman"/>
          <w:sz w:val="24"/>
          <w:szCs w:val="24"/>
        </w:rPr>
        <w:t>C</w:t>
      </w:r>
      <w:r>
        <w:rPr>
          <w:rFonts w:ascii="Times New Roman" w:hAnsi="Times New Roman" w:cs="Times New Roman"/>
          <w:sz w:val="24"/>
          <w:szCs w:val="24"/>
        </w:rPr>
        <w:t>.  Foreign Tutors.  Information requirements for foreign tutors include:</w:t>
      </w:r>
    </w:p>
    <w:p w:rsidR="00E544E1" w:rsidRPr="006E2DF5" w:rsidRDefault="00E544E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(1)  </w:t>
      </w:r>
      <w:proofErr w:type="gramStart"/>
      <w:r w:rsidRPr="006E2DF5">
        <w:rPr>
          <w:rFonts w:ascii="Times New Roman" w:hAnsi="Times New Roman" w:cs="Times New Roman"/>
          <w:sz w:val="24"/>
          <w:szCs w:val="24"/>
        </w:rPr>
        <w:t>name</w:t>
      </w:r>
      <w:proofErr w:type="gramEnd"/>
      <w:r w:rsidRPr="006E2DF5">
        <w:rPr>
          <w:rFonts w:ascii="Times New Roman" w:hAnsi="Times New Roman" w:cs="Times New Roman"/>
          <w:sz w:val="24"/>
          <w:szCs w:val="24"/>
        </w:rPr>
        <w:t xml:space="preserve"> of tutor</w:t>
      </w:r>
    </w:p>
    <w:p w:rsidR="00E544E1" w:rsidRPr="006E2DF5" w:rsidRDefault="00E544E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(2)  </w:t>
      </w:r>
      <w:proofErr w:type="gramStart"/>
      <w:r w:rsidRPr="006E2DF5">
        <w:rPr>
          <w:rFonts w:ascii="Times New Roman" w:hAnsi="Times New Roman" w:cs="Times New Roman"/>
          <w:sz w:val="24"/>
          <w:szCs w:val="24"/>
        </w:rPr>
        <w:t>name</w:t>
      </w:r>
      <w:proofErr w:type="gramEnd"/>
      <w:r w:rsidRPr="006E2DF5">
        <w:rPr>
          <w:rFonts w:ascii="Times New Roman" w:hAnsi="Times New Roman" w:cs="Times New Roman"/>
          <w:sz w:val="24"/>
          <w:szCs w:val="24"/>
        </w:rPr>
        <w:t xml:space="preserve"> of associated school/accreditation</w:t>
      </w:r>
    </w:p>
    <w:p w:rsidR="00E544E1" w:rsidRPr="006E2DF5" w:rsidRDefault="00E544E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(3)  </w:t>
      </w:r>
      <w:proofErr w:type="gramStart"/>
      <w:r w:rsidRPr="006E2DF5">
        <w:rPr>
          <w:rFonts w:ascii="Times New Roman" w:hAnsi="Times New Roman" w:cs="Times New Roman"/>
          <w:sz w:val="24"/>
          <w:szCs w:val="24"/>
        </w:rPr>
        <w:t>cost</w:t>
      </w:r>
      <w:proofErr w:type="gramEnd"/>
      <w:r w:rsidRPr="006E2DF5">
        <w:rPr>
          <w:rFonts w:ascii="Times New Roman" w:hAnsi="Times New Roman" w:cs="Times New Roman"/>
          <w:sz w:val="24"/>
          <w:szCs w:val="24"/>
        </w:rPr>
        <w:t xml:space="preserve"> per hour</w:t>
      </w:r>
    </w:p>
    <w:p w:rsidR="00E544E1" w:rsidRDefault="00E544E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(4)  </w:t>
      </w:r>
      <w:proofErr w:type="gramStart"/>
      <w:r w:rsidRPr="006E2DF5">
        <w:rPr>
          <w:rFonts w:ascii="Times New Roman" w:hAnsi="Times New Roman" w:cs="Times New Roman"/>
          <w:sz w:val="24"/>
          <w:szCs w:val="24"/>
        </w:rPr>
        <w:t>number</w:t>
      </w:r>
      <w:proofErr w:type="gramEnd"/>
      <w:r w:rsidRPr="006E2DF5">
        <w:rPr>
          <w:rFonts w:ascii="Times New Roman" w:hAnsi="Times New Roman" w:cs="Times New Roman"/>
          <w:sz w:val="24"/>
          <w:szCs w:val="24"/>
        </w:rPr>
        <w:t xml:space="preserve"> of chargeable hours</w:t>
      </w:r>
    </w:p>
    <w:p w:rsidR="005B20DB" w:rsidRPr="006E2DF5" w:rsidRDefault="005B20DB" w:rsidP="006E2DF5">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location</w:t>
      </w:r>
      <w:proofErr w:type="gramEnd"/>
      <w:r>
        <w:rPr>
          <w:rFonts w:ascii="Times New Roman" w:hAnsi="Times New Roman" w:cs="Times New Roman"/>
          <w:sz w:val="24"/>
          <w:szCs w:val="24"/>
        </w:rPr>
        <w:t xml:space="preserve"> of training</w:t>
      </w:r>
    </w:p>
    <w:p w:rsidR="005D42EC" w:rsidRDefault="005D42EC" w:rsidP="00C2660F">
      <w:pPr>
        <w:tabs>
          <w:tab w:val="left" w:pos="270"/>
          <w:tab w:val="left" w:pos="630"/>
        </w:tabs>
        <w:spacing w:after="0" w:line="240" w:lineRule="auto"/>
        <w:rPr>
          <w:rFonts w:ascii="Times New Roman" w:hAnsi="Times New Roman" w:cs="Times New Roman"/>
          <w:sz w:val="24"/>
          <w:szCs w:val="24"/>
        </w:rPr>
      </w:pPr>
    </w:p>
    <w:p w:rsidR="00997A0F" w:rsidRDefault="00997A0F" w:rsidP="00C266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997A0F">
        <w:rPr>
          <w:rFonts w:ascii="Times New Roman" w:hAnsi="Times New Roman" w:cs="Times New Roman"/>
          <w:sz w:val="24"/>
          <w:szCs w:val="24"/>
          <w:u w:val="single"/>
        </w:rPr>
        <w:t>Payment</w:t>
      </w:r>
      <w:r>
        <w:rPr>
          <w:rFonts w:ascii="Times New Roman" w:hAnsi="Times New Roman" w:cs="Times New Roman"/>
          <w:sz w:val="24"/>
          <w:szCs w:val="24"/>
        </w:rPr>
        <w:t>.   Government Travel Charge Cards (GTCC) m</w:t>
      </w:r>
      <w:r w:rsidR="005B20DB">
        <w:rPr>
          <w:rFonts w:ascii="Times New Roman" w:hAnsi="Times New Roman" w:cs="Times New Roman"/>
          <w:sz w:val="24"/>
          <w:szCs w:val="24"/>
        </w:rPr>
        <w:t>ust</w:t>
      </w:r>
      <w:r>
        <w:rPr>
          <w:rFonts w:ascii="Times New Roman" w:hAnsi="Times New Roman" w:cs="Times New Roman"/>
          <w:sz w:val="24"/>
          <w:szCs w:val="24"/>
        </w:rPr>
        <w:t xml:space="preserve"> be used for TAD purposes only.  Tuition payments for language schools can be coordinated directly for payment from PLU, or can be reimbursed separately from Defense Travel System (DTS) charges.  GTCC is not authorized for language school tuition payment.  Tutors can be paid directly</w:t>
      </w:r>
      <w:r w:rsidR="00E23FD8">
        <w:rPr>
          <w:rFonts w:ascii="Times New Roman" w:hAnsi="Times New Roman" w:cs="Times New Roman"/>
          <w:sz w:val="24"/>
          <w:szCs w:val="24"/>
        </w:rPr>
        <w:t xml:space="preserve"> using personal funds or personal credit cards.  A receipt showing zero balance must be submitted to PLU for reimbursement.  Essential elements of information from foreign receipts must be translated into English, including:  institution name, dates of instruction, total charge (converted to U.S. Dollars), and exchange rate.  A statement-in-lieu of receipt can be used if necessary.  For Marines who require tuition reimbursement to their pay account on-file with DFAS, PLU will need the following information:</w:t>
      </w:r>
    </w:p>
    <w:p w:rsidR="00E23FD8" w:rsidRPr="006E2DF5" w:rsidRDefault="00E23FD8" w:rsidP="00E23FD8">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(1)  </w:t>
      </w:r>
      <w:proofErr w:type="gramStart"/>
      <w:r w:rsidRPr="006E2DF5">
        <w:rPr>
          <w:rFonts w:ascii="Times New Roman" w:hAnsi="Times New Roman" w:cs="Times New Roman"/>
          <w:sz w:val="24"/>
          <w:szCs w:val="24"/>
        </w:rPr>
        <w:t>name</w:t>
      </w:r>
      <w:proofErr w:type="gramEnd"/>
      <w:r w:rsidRPr="006E2DF5">
        <w:rPr>
          <w:rFonts w:ascii="Times New Roman" w:hAnsi="Times New Roman" w:cs="Times New Roman"/>
          <w:sz w:val="24"/>
          <w:szCs w:val="24"/>
        </w:rPr>
        <w:t xml:space="preserve"> </w:t>
      </w:r>
    </w:p>
    <w:p w:rsidR="00E23FD8" w:rsidRPr="006E2DF5" w:rsidRDefault="00E23FD8" w:rsidP="00E23FD8">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(2)  </w:t>
      </w:r>
      <w:proofErr w:type="gramStart"/>
      <w:r>
        <w:rPr>
          <w:rFonts w:ascii="Times New Roman" w:hAnsi="Times New Roman" w:cs="Times New Roman"/>
          <w:sz w:val="24"/>
          <w:szCs w:val="24"/>
        </w:rPr>
        <w:t>name</w:t>
      </w:r>
      <w:proofErr w:type="gramEnd"/>
      <w:r>
        <w:rPr>
          <w:rFonts w:ascii="Times New Roman" w:hAnsi="Times New Roman" w:cs="Times New Roman"/>
          <w:sz w:val="24"/>
          <w:szCs w:val="24"/>
        </w:rPr>
        <w:t xml:space="preserve"> of bank</w:t>
      </w:r>
    </w:p>
    <w:p w:rsidR="00E23FD8" w:rsidRDefault="00E23FD8" w:rsidP="00E23FD8">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(3)  </w:t>
      </w:r>
      <w:proofErr w:type="gramStart"/>
      <w:r>
        <w:rPr>
          <w:rFonts w:ascii="Times New Roman" w:hAnsi="Times New Roman" w:cs="Times New Roman"/>
          <w:sz w:val="24"/>
          <w:szCs w:val="24"/>
        </w:rPr>
        <w:t>account</w:t>
      </w:r>
      <w:proofErr w:type="gramEnd"/>
      <w:r>
        <w:rPr>
          <w:rFonts w:ascii="Times New Roman" w:hAnsi="Times New Roman" w:cs="Times New Roman"/>
          <w:sz w:val="24"/>
          <w:szCs w:val="24"/>
        </w:rPr>
        <w:t xml:space="preserve"> number to account on file with DFAS</w:t>
      </w:r>
      <w:r w:rsidR="00060D2D" w:rsidRPr="00060D2D">
        <w:rPr>
          <w:rFonts w:ascii="Times New Roman" w:hAnsi="Times New Roman" w:cs="Times New Roman"/>
          <w:sz w:val="24"/>
          <w:szCs w:val="24"/>
        </w:rPr>
        <w:t xml:space="preserve"> </w:t>
      </w:r>
      <w:r w:rsidR="00060D2D">
        <w:rPr>
          <w:rFonts w:ascii="Times New Roman" w:hAnsi="Times New Roman" w:cs="Times New Roman"/>
          <w:sz w:val="24"/>
          <w:szCs w:val="24"/>
        </w:rPr>
        <w:t>(where your paycheck goes)</w:t>
      </w:r>
    </w:p>
    <w:p w:rsidR="00E23FD8" w:rsidRPr="006E2DF5" w:rsidRDefault="00E23FD8" w:rsidP="00E23FD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routing</w:t>
      </w:r>
      <w:proofErr w:type="gramEnd"/>
      <w:r>
        <w:rPr>
          <w:rFonts w:ascii="Times New Roman" w:hAnsi="Times New Roman" w:cs="Times New Roman"/>
          <w:sz w:val="24"/>
          <w:szCs w:val="24"/>
        </w:rPr>
        <w:t xml:space="preserve"> number to bank</w:t>
      </w:r>
    </w:p>
    <w:p w:rsidR="00E23FD8" w:rsidRPr="006E2DF5" w:rsidRDefault="00E23FD8" w:rsidP="00E23FD8">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w:t>
      </w:r>
      <w:r>
        <w:rPr>
          <w:rFonts w:ascii="Times New Roman" w:hAnsi="Times New Roman" w:cs="Times New Roman"/>
          <w:sz w:val="24"/>
          <w:szCs w:val="24"/>
        </w:rPr>
        <w:t>5</w:t>
      </w:r>
      <w:r w:rsidRPr="006E2DF5">
        <w:rPr>
          <w:rFonts w:ascii="Times New Roman" w:hAnsi="Times New Roman" w:cs="Times New Roman"/>
          <w:sz w:val="24"/>
          <w:szCs w:val="24"/>
        </w:rPr>
        <w:t xml:space="preserve">)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address on file with DFAS</w:t>
      </w:r>
    </w:p>
    <w:p w:rsidR="00997A0F" w:rsidRDefault="00997A0F" w:rsidP="00C2660F">
      <w:pPr>
        <w:spacing w:after="0" w:line="240" w:lineRule="auto"/>
        <w:rPr>
          <w:rFonts w:ascii="Times New Roman" w:hAnsi="Times New Roman" w:cs="Times New Roman"/>
          <w:sz w:val="24"/>
          <w:szCs w:val="24"/>
        </w:rPr>
      </w:pPr>
    </w:p>
    <w:p w:rsidR="00980C07" w:rsidRDefault="00E23FD8" w:rsidP="00C2660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80C07">
        <w:rPr>
          <w:rFonts w:ascii="Times New Roman" w:hAnsi="Times New Roman" w:cs="Times New Roman"/>
          <w:sz w:val="24"/>
          <w:szCs w:val="24"/>
        </w:rPr>
        <w:t xml:space="preserve">.  </w:t>
      </w:r>
      <w:r w:rsidR="005D42EC" w:rsidRPr="005D42EC">
        <w:rPr>
          <w:rFonts w:ascii="Times New Roman" w:hAnsi="Times New Roman" w:cs="Times New Roman"/>
          <w:sz w:val="24"/>
          <w:szCs w:val="24"/>
          <w:u w:val="single"/>
        </w:rPr>
        <w:t>Summary</w:t>
      </w:r>
      <w:r w:rsidR="005D42EC">
        <w:rPr>
          <w:rFonts w:ascii="Times New Roman" w:hAnsi="Times New Roman" w:cs="Times New Roman"/>
          <w:sz w:val="24"/>
          <w:szCs w:val="24"/>
        </w:rPr>
        <w:t xml:space="preserve">.  </w:t>
      </w:r>
      <w:r w:rsidR="00CC70C7">
        <w:rPr>
          <w:rFonts w:ascii="Times New Roman" w:hAnsi="Times New Roman" w:cs="Times New Roman"/>
          <w:sz w:val="24"/>
          <w:szCs w:val="24"/>
        </w:rPr>
        <w:t>Submit language sustainment requests to Maj Jonathan Brown (</w:t>
      </w:r>
      <w:hyperlink r:id="rId6" w:history="1">
        <w:r w:rsidR="00CC70C7" w:rsidRPr="002531D2">
          <w:rPr>
            <w:rStyle w:val="Hyperlink"/>
            <w:rFonts w:ascii="Times New Roman" w:hAnsi="Times New Roman" w:cs="Times New Roman"/>
            <w:sz w:val="24"/>
            <w:szCs w:val="24"/>
          </w:rPr>
          <w:t>jonathan.f.brown@usmc.mil</w:t>
        </w:r>
      </w:hyperlink>
      <w:r w:rsidR="00CC70C7">
        <w:rPr>
          <w:rFonts w:ascii="Times New Roman" w:hAnsi="Times New Roman" w:cs="Times New Roman"/>
          <w:sz w:val="24"/>
          <w:szCs w:val="24"/>
        </w:rPr>
        <w:t>)</w:t>
      </w:r>
      <w:r w:rsidR="006F5636">
        <w:rPr>
          <w:rFonts w:ascii="Times New Roman" w:hAnsi="Times New Roman" w:cs="Times New Roman"/>
          <w:sz w:val="24"/>
          <w:szCs w:val="24"/>
        </w:rPr>
        <w:t xml:space="preserve"> or Mr. Clay Fisher (</w:t>
      </w:r>
      <w:hyperlink r:id="rId7" w:history="1">
        <w:r w:rsidR="006F5636" w:rsidRPr="00FC7D2B">
          <w:rPr>
            <w:rStyle w:val="Hyperlink"/>
            <w:rFonts w:ascii="Times New Roman" w:hAnsi="Times New Roman" w:cs="Times New Roman"/>
            <w:sz w:val="24"/>
            <w:szCs w:val="24"/>
          </w:rPr>
          <w:t>clayton.fisher@usmc.mil</w:t>
        </w:r>
      </w:hyperlink>
      <w:r w:rsidR="006F5636">
        <w:rPr>
          <w:rFonts w:ascii="Times New Roman" w:hAnsi="Times New Roman" w:cs="Times New Roman"/>
          <w:sz w:val="24"/>
          <w:szCs w:val="24"/>
        </w:rPr>
        <w:t>)</w:t>
      </w:r>
      <w:r w:rsidR="00CC70C7">
        <w:rPr>
          <w:rFonts w:ascii="Times New Roman" w:hAnsi="Times New Roman" w:cs="Times New Roman"/>
          <w:sz w:val="24"/>
          <w:szCs w:val="24"/>
        </w:rPr>
        <w:t>.</w:t>
      </w:r>
      <w:r w:rsidR="006F5636">
        <w:rPr>
          <w:rFonts w:ascii="Times New Roman" w:hAnsi="Times New Roman" w:cs="Times New Roman"/>
          <w:sz w:val="24"/>
          <w:szCs w:val="24"/>
        </w:rPr>
        <w:t xml:space="preserve"> </w:t>
      </w:r>
      <w:r w:rsidR="00CC70C7">
        <w:rPr>
          <w:rFonts w:ascii="Times New Roman" w:hAnsi="Times New Roman" w:cs="Times New Roman"/>
          <w:sz w:val="24"/>
          <w:szCs w:val="24"/>
        </w:rPr>
        <w:t xml:space="preserve"> </w:t>
      </w:r>
      <w:r w:rsidR="005D42EC">
        <w:rPr>
          <w:rFonts w:ascii="Times New Roman" w:hAnsi="Times New Roman" w:cs="Times New Roman"/>
          <w:sz w:val="24"/>
          <w:szCs w:val="24"/>
        </w:rPr>
        <w:t xml:space="preserve">When briefed to Col Parker (PLU Branch Head), the language sustainment request will have </w:t>
      </w:r>
      <w:r w:rsidR="00C56161">
        <w:rPr>
          <w:rFonts w:ascii="Times New Roman" w:hAnsi="Times New Roman" w:cs="Times New Roman"/>
          <w:sz w:val="24"/>
          <w:szCs w:val="24"/>
        </w:rPr>
        <w:t>nine</w:t>
      </w:r>
      <w:r w:rsidR="005D42EC">
        <w:rPr>
          <w:rFonts w:ascii="Times New Roman" w:hAnsi="Times New Roman" w:cs="Times New Roman"/>
          <w:sz w:val="24"/>
          <w:szCs w:val="24"/>
        </w:rPr>
        <w:t xml:space="preserve"> details summarized:</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(1)  Request # (in chronological order)</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(2)  </w:t>
      </w:r>
      <w:proofErr w:type="gramStart"/>
      <w:r w:rsidRPr="006E2DF5">
        <w:rPr>
          <w:rFonts w:ascii="Times New Roman" w:hAnsi="Times New Roman" w:cs="Times New Roman"/>
          <w:sz w:val="24"/>
          <w:szCs w:val="24"/>
        </w:rPr>
        <w:t>type</w:t>
      </w:r>
      <w:proofErr w:type="gramEnd"/>
      <w:r w:rsidRPr="006E2DF5">
        <w:rPr>
          <w:rFonts w:ascii="Times New Roman" w:hAnsi="Times New Roman" w:cs="Times New Roman"/>
          <w:sz w:val="24"/>
          <w:szCs w:val="24"/>
        </w:rPr>
        <w:t xml:space="preserve"> of training (TAD/foreign/local school</w:t>
      </w:r>
      <w:r w:rsidR="00E544E1" w:rsidRPr="006E2DF5">
        <w:rPr>
          <w:rFonts w:ascii="Times New Roman" w:hAnsi="Times New Roman" w:cs="Times New Roman"/>
          <w:sz w:val="24"/>
          <w:szCs w:val="24"/>
        </w:rPr>
        <w:t>/tutor</w:t>
      </w:r>
      <w:r w:rsidRPr="006E2DF5">
        <w:rPr>
          <w:rFonts w:ascii="Times New Roman" w:hAnsi="Times New Roman" w:cs="Times New Roman"/>
          <w:sz w:val="24"/>
          <w:szCs w:val="24"/>
        </w:rPr>
        <w:t>), duration, dates</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(3)  </w:t>
      </w:r>
      <w:r w:rsidR="00E544E1" w:rsidRPr="006E2DF5">
        <w:rPr>
          <w:rFonts w:ascii="Times New Roman" w:hAnsi="Times New Roman" w:cs="Times New Roman"/>
          <w:sz w:val="24"/>
          <w:szCs w:val="24"/>
        </w:rPr>
        <w:t>TAD costs (if any)</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(4)  </w:t>
      </w:r>
      <w:proofErr w:type="gramStart"/>
      <w:r w:rsidR="00E544E1" w:rsidRPr="006E2DF5">
        <w:rPr>
          <w:rFonts w:ascii="Times New Roman" w:hAnsi="Times New Roman" w:cs="Times New Roman"/>
          <w:sz w:val="24"/>
          <w:szCs w:val="24"/>
        </w:rPr>
        <w:t>total</w:t>
      </w:r>
      <w:proofErr w:type="gramEnd"/>
      <w:r w:rsidR="00E544E1" w:rsidRPr="006E2DF5">
        <w:rPr>
          <w:rFonts w:ascii="Times New Roman" w:hAnsi="Times New Roman" w:cs="Times New Roman"/>
          <w:sz w:val="24"/>
          <w:szCs w:val="24"/>
        </w:rPr>
        <w:t xml:space="preserve"> cost</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(5)  </w:t>
      </w:r>
      <w:proofErr w:type="gramStart"/>
      <w:r w:rsidR="00E544E1" w:rsidRPr="006E2DF5">
        <w:rPr>
          <w:rFonts w:ascii="Times New Roman" w:hAnsi="Times New Roman" w:cs="Times New Roman"/>
          <w:sz w:val="24"/>
          <w:szCs w:val="24"/>
        </w:rPr>
        <w:t>in</w:t>
      </w:r>
      <w:proofErr w:type="gramEnd"/>
      <w:r w:rsidR="00E544E1" w:rsidRPr="006E2DF5">
        <w:rPr>
          <w:rFonts w:ascii="Times New Roman" w:hAnsi="Times New Roman" w:cs="Times New Roman"/>
          <w:sz w:val="24"/>
          <w:szCs w:val="24"/>
        </w:rPr>
        <w:t xml:space="preserve"> support of study/experience track FAO (MOS); current assignment</w:t>
      </w:r>
    </w:p>
    <w:p w:rsidR="005D42EC" w:rsidRPr="006E2DF5" w:rsidRDefault="005D42EC"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(6)  </w:t>
      </w:r>
      <w:proofErr w:type="gramStart"/>
      <w:r w:rsidR="00C56161" w:rsidRPr="006E2DF5">
        <w:rPr>
          <w:rFonts w:ascii="Times New Roman" w:hAnsi="Times New Roman" w:cs="Times New Roman"/>
          <w:sz w:val="24"/>
          <w:szCs w:val="24"/>
        </w:rPr>
        <w:t>positively</w:t>
      </w:r>
      <w:proofErr w:type="gramEnd"/>
      <w:r w:rsidR="00C56161" w:rsidRPr="006E2DF5">
        <w:rPr>
          <w:rFonts w:ascii="Times New Roman" w:hAnsi="Times New Roman" w:cs="Times New Roman"/>
          <w:sz w:val="24"/>
          <w:szCs w:val="24"/>
        </w:rPr>
        <w:t xml:space="preserve"> endorsed by command</w:t>
      </w:r>
    </w:p>
    <w:p w:rsidR="00C56161" w:rsidRPr="006E2DF5" w:rsidRDefault="00C5616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(7)  </w:t>
      </w:r>
      <w:proofErr w:type="gramStart"/>
      <w:r w:rsidRPr="006E2DF5">
        <w:rPr>
          <w:rFonts w:ascii="Times New Roman" w:hAnsi="Times New Roman" w:cs="Times New Roman"/>
          <w:sz w:val="24"/>
          <w:szCs w:val="24"/>
        </w:rPr>
        <w:t>remaining</w:t>
      </w:r>
      <w:proofErr w:type="gramEnd"/>
      <w:r w:rsidRPr="006E2DF5">
        <w:rPr>
          <w:rFonts w:ascii="Times New Roman" w:hAnsi="Times New Roman" w:cs="Times New Roman"/>
          <w:sz w:val="24"/>
          <w:szCs w:val="24"/>
        </w:rPr>
        <w:t xml:space="preserve"> balance</w:t>
      </w:r>
    </w:p>
    <w:p w:rsidR="00C56161" w:rsidRPr="006E2DF5" w:rsidRDefault="00C5616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(8)  </w:t>
      </w:r>
      <w:proofErr w:type="gramStart"/>
      <w:r w:rsidRPr="006E2DF5">
        <w:rPr>
          <w:rFonts w:ascii="Times New Roman" w:hAnsi="Times New Roman" w:cs="Times New Roman"/>
          <w:sz w:val="24"/>
          <w:szCs w:val="24"/>
        </w:rPr>
        <w:t>special</w:t>
      </w:r>
      <w:proofErr w:type="gramEnd"/>
      <w:r w:rsidRPr="006E2DF5">
        <w:rPr>
          <w:rFonts w:ascii="Times New Roman" w:hAnsi="Times New Roman" w:cs="Times New Roman"/>
          <w:sz w:val="24"/>
          <w:szCs w:val="24"/>
        </w:rPr>
        <w:t xml:space="preserve"> circumstances (if any)</w:t>
      </w:r>
    </w:p>
    <w:p w:rsidR="00C56161" w:rsidRPr="006E2DF5" w:rsidRDefault="00C56161" w:rsidP="006E2DF5">
      <w:pPr>
        <w:tabs>
          <w:tab w:val="left" w:pos="360"/>
        </w:tabs>
        <w:spacing w:after="0" w:line="240" w:lineRule="auto"/>
        <w:ind w:left="360"/>
        <w:rPr>
          <w:rFonts w:ascii="Times New Roman" w:hAnsi="Times New Roman" w:cs="Times New Roman"/>
          <w:sz w:val="24"/>
          <w:szCs w:val="24"/>
        </w:rPr>
      </w:pPr>
      <w:r w:rsidRPr="006E2DF5">
        <w:rPr>
          <w:rFonts w:ascii="Times New Roman" w:hAnsi="Times New Roman" w:cs="Times New Roman"/>
          <w:sz w:val="24"/>
          <w:szCs w:val="24"/>
        </w:rPr>
        <w:t xml:space="preserve">     (9)  </w:t>
      </w:r>
      <w:proofErr w:type="gramStart"/>
      <w:r w:rsidRPr="006E2DF5">
        <w:rPr>
          <w:rFonts w:ascii="Times New Roman" w:hAnsi="Times New Roman" w:cs="Times New Roman"/>
          <w:sz w:val="24"/>
          <w:szCs w:val="24"/>
        </w:rPr>
        <w:t>recommend</w:t>
      </w:r>
      <w:proofErr w:type="gramEnd"/>
      <w:r w:rsidRPr="006E2DF5">
        <w:rPr>
          <w:rFonts w:ascii="Times New Roman" w:hAnsi="Times New Roman" w:cs="Times New Roman"/>
          <w:sz w:val="24"/>
          <w:szCs w:val="24"/>
        </w:rPr>
        <w:t xml:space="preserve"> approval/disapproval</w:t>
      </w:r>
    </w:p>
    <w:p w:rsidR="00060D2D" w:rsidRDefault="00060D2D" w:rsidP="00C5479F">
      <w:pPr>
        <w:pStyle w:val="NoSpacing"/>
        <w:rPr>
          <w:rFonts w:ascii="Times New Roman" w:hAnsi="Times New Roman" w:cs="Times New Roman"/>
          <w:sz w:val="24"/>
          <w:szCs w:val="24"/>
        </w:rPr>
      </w:pPr>
    </w:p>
    <w:p w:rsidR="00C5479F" w:rsidRDefault="00C5479F" w:rsidP="00C5479F">
      <w:pPr>
        <w:pStyle w:val="NoSpacing"/>
        <w:rPr>
          <w:rFonts w:ascii="Times New Roman" w:hAnsi="Times New Roman" w:cs="Times New Roman"/>
          <w:sz w:val="24"/>
          <w:szCs w:val="24"/>
        </w:rPr>
      </w:pPr>
      <w:r>
        <w:rPr>
          <w:rFonts w:ascii="Times New Roman" w:hAnsi="Times New Roman" w:cs="Times New Roman"/>
          <w:sz w:val="24"/>
          <w:szCs w:val="24"/>
        </w:rPr>
        <w:t>Prepared by:  Maj Jonathan F. Brown, PLU, 692-4365</w:t>
      </w:r>
    </w:p>
    <w:p w:rsidR="005B20DB" w:rsidRPr="00060D2D" w:rsidRDefault="00C5479F" w:rsidP="00665835">
      <w:pPr>
        <w:pStyle w:val="NoSpacing"/>
        <w:rPr>
          <w:rFonts w:ascii="Times New Roman" w:hAnsi="Times New Roman" w:cs="Times New Roman"/>
          <w:sz w:val="24"/>
          <w:szCs w:val="24"/>
        </w:rPr>
      </w:pPr>
      <w:r>
        <w:rPr>
          <w:rFonts w:ascii="Times New Roman" w:hAnsi="Times New Roman" w:cs="Times New Roman"/>
          <w:sz w:val="24"/>
          <w:szCs w:val="24"/>
        </w:rPr>
        <w:t>Approved by: Col John R. Parker, PLU, 692-4254</w:t>
      </w:r>
    </w:p>
    <w:sectPr w:rsidR="005B20DB" w:rsidRPr="00060D2D" w:rsidSect="00060D2D">
      <w:headerReference w:type="default" r:id="rId8"/>
      <w:footerReference w:type="default" r:id="rId9"/>
      <w:footerReference w:type="first" r:id="rId10"/>
      <w:pgSz w:w="12240" w:h="15840"/>
      <w:pgMar w:top="1440" w:right="1440" w:bottom="28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92" w:rsidRDefault="00E62492" w:rsidP="00A76C56">
      <w:pPr>
        <w:spacing w:after="0" w:line="240" w:lineRule="auto"/>
      </w:pPr>
      <w:r>
        <w:separator/>
      </w:r>
    </w:p>
  </w:endnote>
  <w:endnote w:type="continuationSeparator" w:id="0">
    <w:p w:rsidR="00E62492" w:rsidRDefault="00E62492" w:rsidP="00A76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32561"/>
      <w:docPartObj>
        <w:docPartGallery w:val="Page Numbers (Bottom of Page)"/>
        <w:docPartUnique/>
      </w:docPartObj>
    </w:sdtPr>
    <w:sdtContent>
      <w:p w:rsidR="00E23FD8" w:rsidRDefault="001661B3">
        <w:pPr>
          <w:pStyle w:val="Footer"/>
          <w:jc w:val="right"/>
        </w:pPr>
        <w:fldSimple w:instr=" PAGE   \* MERGEFORMAT ">
          <w:r w:rsidR="00060D2D">
            <w:rPr>
              <w:noProof/>
            </w:rPr>
            <w:t>2</w:t>
          </w:r>
        </w:fldSimple>
      </w:p>
    </w:sdtContent>
  </w:sdt>
  <w:p w:rsidR="00E23FD8" w:rsidRDefault="00E23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32560"/>
      <w:docPartObj>
        <w:docPartGallery w:val="Page Numbers (Bottom of Page)"/>
        <w:docPartUnique/>
      </w:docPartObj>
    </w:sdtPr>
    <w:sdtContent>
      <w:p w:rsidR="00E23FD8" w:rsidRDefault="001661B3">
        <w:pPr>
          <w:pStyle w:val="Footer"/>
          <w:jc w:val="right"/>
        </w:pPr>
        <w:fldSimple w:instr=" PAGE   \* MERGEFORMAT ">
          <w:r w:rsidR="00060D2D">
            <w:rPr>
              <w:noProof/>
            </w:rPr>
            <w:t>1</w:t>
          </w:r>
        </w:fldSimple>
      </w:p>
    </w:sdtContent>
  </w:sdt>
  <w:p w:rsidR="00E23FD8" w:rsidRDefault="00E23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92" w:rsidRDefault="00E62492" w:rsidP="00A76C56">
      <w:pPr>
        <w:spacing w:after="0" w:line="240" w:lineRule="auto"/>
      </w:pPr>
      <w:r>
        <w:separator/>
      </w:r>
    </w:p>
  </w:footnote>
  <w:footnote w:type="continuationSeparator" w:id="0">
    <w:p w:rsidR="00E62492" w:rsidRDefault="00E62492" w:rsidP="00A76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D8" w:rsidRDefault="00E23FD8">
    <w:pPr>
      <w:pStyle w:val="Header"/>
    </w:pPr>
    <w:proofErr w:type="spellStart"/>
    <w:r w:rsidRPr="004D12AF">
      <w:rPr>
        <w:rFonts w:ascii="Times New Roman" w:hAnsi="Times New Roman" w:cs="Times New Roman"/>
        <w:sz w:val="24"/>
        <w:szCs w:val="24"/>
      </w:rPr>
      <w:t>Subj</w:t>
    </w:r>
    <w:proofErr w:type="spellEnd"/>
    <w:r w:rsidRPr="004D12AF">
      <w:rPr>
        <w:rFonts w:ascii="Times New Roman" w:hAnsi="Times New Roman" w:cs="Times New Roman"/>
        <w:sz w:val="24"/>
        <w:szCs w:val="24"/>
      </w:rPr>
      <w:t xml:space="preserve">:  </w:t>
    </w:r>
    <w:r>
      <w:rPr>
        <w:rFonts w:ascii="Times New Roman" w:hAnsi="Times New Roman" w:cs="Times New Roman"/>
        <w:sz w:val="24"/>
        <w:szCs w:val="24"/>
      </w:rPr>
      <w:t xml:space="preserve"> FY-13 LANGUAGE SUSTAINMENT FUNDING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0C07"/>
    <w:rsid w:val="00060D2D"/>
    <w:rsid w:val="000651B7"/>
    <w:rsid w:val="001010E8"/>
    <w:rsid w:val="0010577F"/>
    <w:rsid w:val="001661B3"/>
    <w:rsid w:val="00186B3F"/>
    <w:rsid w:val="001D0A58"/>
    <w:rsid w:val="002414FD"/>
    <w:rsid w:val="002B3D02"/>
    <w:rsid w:val="002B5A43"/>
    <w:rsid w:val="00361AD2"/>
    <w:rsid w:val="00395018"/>
    <w:rsid w:val="004268C2"/>
    <w:rsid w:val="004A162E"/>
    <w:rsid w:val="005B20DB"/>
    <w:rsid w:val="005D42EC"/>
    <w:rsid w:val="00612C03"/>
    <w:rsid w:val="00665835"/>
    <w:rsid w:val="006E2DF5"/>
    <w:rsid w:val="006F5636"/>
    <w:rsid w:val="007D6724"/>
    <w:rsid w:val="007F076B"/>
    <w:rsid w:val="008D7898"/>
    <w:rsid w:val="00980C07"/>
    <w:rsid w:val="00997A0F"/>
    <w:rsid w:val="00A76C56"/>
    <w:rsid w:val="00AE6FD8"/>
    <w:rsid w:val="00C2660F"/>
    <w:rsid w:val="00C5479F"/>
    <w:rsid w:val="00C56161"/>
    <w:rsid w:val="00C7014B"/>
    <w:rsid w:val="00CC70C7"/>
    <w:rsid w:val="00DB3537"/>
    <w:rsid w:val="00DE726B"/>
    <w:rsid w:val="00E12A50"/>
    <w:rsid w:val="00E23FD8"/>
    <w:rsid w:val="00E40B0A"/>
    <w:rsid w:val="00E544E1"/>
    <w:rsid w:val="00E62492"/>
    <w:rsid w:val="00EB5909"/>
    <w:rsid w:val="00F64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C07"/>
    <w:pPr>
      <w:spacing w:after="0" w:line="240" w:lineRule="auto"/>
    </w:pPr>
  </w:style>
  <w:style w:type="paragraph" w:styleId="PlainText">
    <w:name w:val="Plain Text"/>
    <w:basedOn w:val="Normal"/>
    <w:link w:val="PlainTextChar"/>
    <w:uiPriority w:val="99"/>
    <w:semiHidden/>
    <w:unhideWhenUsed/>
    <w:rsid w:val="00C266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660F"/>
    <w:rPr>
      <w:rFonts w:ascii="Consolas" w:hAnsi="Consolas"/>
      <w:sz w:val="21"/>
      <w:szCs w:val="21"/>
    </w:rPr>
  </w:style>
  <w:style w:type="character" w:styleId="Hyperlink">
    <w:name w:val="Hyperlink"/>
    <w:basedOn w:val="DefaultParagraphFont"/>
    <w:uiPriority w:val="99"/>
    <w:unhideWhenUsed/>
    <w:rsid w:val="00CC70C7"/>
    <w:rPr>
      <w:color w:val="0000FF" w:themeColor="hyperlink"/>
      <w:u w:val="single"/>
    </w:rPr>
  </w:style>
  <w:style w:type="paragraph" w:styleId="Header">
    <w:name w:val="header"/>
    <w:basedOn w:val="Normal"/>
    <w:link w:val="HeaderChar"/>
    <w:uiPriority w:val="99"/>
    <w:semiHidden/>
    <w:unhideWhenUsed/>
    <w:rsid w:val="00A76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C56"/>
  </w:style>
  <w:style w:type="paragraph" w:styleId="Footer">
    <w:name w:val="footer"/>
    <w:basedOn w:val="Normal"/>
    <w:link w:val="FooterChar"/>
    <w:uiPriority w:val="99"/>
    <w:unhideWhenUsed/>
    <w:rsid w:val="00A76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56"/>
  </w:style>
  <w:style w:type="paragraph" w:styleId="BalloonText">
    <w:name w:val="Balloon Text"/>
    <w:basedOn w:val="Normal"/>
    <w:link w:val="BalloonTextChar"/>
    <w:uiPriority w:val="99"/>
    <w:semiHidden/>
    <w:unhideWhenUsed/>
    <w:rsid w:val="00A76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layton.fisher@usmc.m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than.f.brown@usmc.mi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jonathan.f.brown</dc:creator>
  <cp:keywords/>
  <dc:description/>
  <cp:lastModifiedBy>jonathan.f.brown</cp:lastModifiedBy>
  <cp:revision>12</cp:revision>
  <dcterms:created xsi:type="dcterms:W3CDTF">2012-02-22T00:06:00Z</dcterms:created>
  <dcterms:modified xsi:type="dcterms:W3CDTF">2013-01-17T01:29:00Z</dcterms:modified>
</cp:coreProperties>
</file>