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049" w:rsidRPr="007670D7" w:rsidRDefault="007670D7" w:rsidP="00756946">
      <w:pPr>
        <w:tabs>
          <w:tab w:val="left" w:pos="540"/>
          <w:tab w:val="left" w:pos="2160"/>
          <w:tab w:val="left" w:pos="5220"/>
        </w:tabs>
        <w:ind w:right="353"/>
        <w:jc w:val="center"/>
        <w:rPr>
          <w:rFonts w:ascii="Arial" w:hAnsi="Arial"/>
          <w:b/>
          <w:bCs/>
          <w:color w:val="FF0000"/>
          <w:sz w:val="28"/>
          <w:szCs w:val="28"/>
        </w:rPr>
      </w:pPr>
      <w:r w:rsidRPr="007670D7">
        <w:rPr>
          <w:rFonts w:ascii="Arial" w:hAnsi="Arial"/>
          <w:b/>
          <w:bCs/>
          <w:noProof/>
          <w:color w:val="FF0000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-628650</wp:posOffset>
            </wp:positionH>
            <wp:positionV relativeFrom="margin">
              <wp:posOffset>-920750</wp:posOffset>
            </wp:positionV>
            <wp:extent cx="742950" cy="1028700"/>
            <wp:effectExtent l="19050" t="0" r="0" b="0"/>
            <wp:wrapSquare wrapText="bothSides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56946" w:rsidRPr="007670D7">
        <w:rPr>
          <w:rFonts w:ascii="Arial" w:hAnsi="Arial"/>
          <w:b/>
          <w:bCs/>
          <w:color w:val="FF0000"/>
          <w:sz w:val="28"/>
          <w:szCs w:val="28"/>
        </w:rPr>
        <w:t>OFFICE OF LEGISLATIVE AFFAIRS IMA DETACHMENT</w:t>
      </w:r>
    </w:p>
    <w:p w:rsidR="007670D7" w:rsidRPr="007670D7" w:rsidRDefault="00EA11DA" w:rsidP="007670D7">
      <w:pPr>
        <w:tabs>
          <w:tab w:val="left" w:pos="540"/>
        </w:tabs>
        <w:ind w:right="353"/>
        <w:jc w:val="center"/>
        <w:rPr>
          <w:rFonts w:ascii="Arial" w:hAnsi="Arial"/>
          <w:b/>
          <w:bCs/>
          <w:color w:val="FF0000"/>
          <w:sz w:val="28"/>
          <w:szCs w:val="28"/>
        </w:rPr>
      </w:pPr>
      <w:r>
        <w:rPr>
          <w:rFonts w:ascii="Arial" w:hAnsi="Arial"/>
          <w:b/>
          <w:bCs/>
          <w:color w:val="FF0000"/>
          <w:sz w:val="28"/>
          <w:szCs w:val="28"/>
        </w:rPr>
        <w:t>FEBRUARY</w:t>
      </w:r>
      <w:r w:rsidR="007670D7" w:rsidRPr="007670D7">
        <w:rPr>
          <w:rFonts w:ascii="Arial" w:hAnsi="Arial"/>
          <w:b/>
          <w:bCs/>
          <w:color w:val="FF0000"/>
          <w:sz w:val="28"/>
          <w:szCs w:val="28"/>
        </w:rPr>
        <w:t xml:space="preserve"> </w:t>
      </w:r>
      <w:r w:rsidR="00885EF5">
        <w:rPr>
          <w:rFonts w:ascii="Arial" w:hAnsi="Arial"/>
          <w:b/>
          <w:bCs/>
          <w:color w:val="FF0000"/>
          <w:sz w:val="28"/>
          <w:szCs w:val="28"/>
        </w:rPr>
        <w:t xml:space="preserve">2013 MONTHLY </w:t>
      </w:r>
      <w:r w:rsidR="007670D7" w:rsidRPr="007670D7">
        <w:rPr>
          <w:rFonts w:ascii="Arial" w:hAnsi="Arial"/>
          <w:b/>
          <w:bCs/>
          <w:color w:val="FF0000"/>
          <w:sz w:val="28"/>
          <w:szCs w:val="28"/>
        </w:rPr>
        <w:t>BULLETIN</w:t>
      </w:r>
    </w:p>
    <w:p w:rsidR="004039A9" w:rsidRDefault="00CB131C" w:rsidP="00756946">
      <w:pPr>
        <w:tabs>
          <w:tab w:val="left" w:pos="540"/>
        </w:tabs>
        <w:ind w:right="353"/>
        <w:jc w:val="center"/>
        <w:rPr>
          <w:rFonts w:ascii="Arial" w:hAnsi="Arial"/>
        </w:rPr>
      </w:pPr>
      <w:hyperlink r:id="rId10" w:history="1">
        <w:r w:rsidR="00885EF5" w:rsidRPr="00FF2BB8">
          <w:rPr>
            <w:rStyle w:val="Hyperlink"/>
            <w:rFonts w:ascii="Arial" w:hAnsi="Arial"/>
          </w:rPr>
          <w:t>http://www.hqmc.marines.mil/Agencies/OfficeofLegislativeAffairs.aspx</w:t>
        </w:r>
      </w:hyperlink>
    </w:p>
    <w:p w:rsidR="00174049" w:rsidRPr="00B802FF" w:rsidRDefault="00756946" w:rsidP="00756946">
      <w:pPr>
        <w:tabs>
          <w:tab w:val="left" w:pos="540"/>
        </w:tabs>
        <w:ind w:right="353"/>
        <w:jc w:val="center"/>
        <w:rPr>
          <w:rFonts w:ascii="Arial" w:hAnsi="Arial"/>
        </w:rPr>
      </w:pPr>
      <w:r w:rsidRPr="00B802FF">
        <w:rPr>
          <w:rFonts w:ascii="Arial" w:hAnsi="Arial"/>
        </w:rPr>
        <w:t>3000 Marine Corps Pentagon, Room 4C553</w:t>
      </w:r>
    </w:p>
    <w:p w:rsidR="00756946" w:rsidRPr="00B802FF" w:rsidRDefault="00756946" w:rsidP="00756946">
      <w:pPr>
        <w:tabs>
          <w:tab w:val="left" w:pos="540"/>
        </w:tabs>
        <w:ind w:right="353"/>
        <w:jc w:val="center"/>
        <w:rPr>
          <w:rFonts w:ascii="Arial" w:hAnsi="Arial"/>
        </w:rPr>
      </w:pPr>
      <w:r w:rsidRPr="00B802FF">
        <w:rPr>
          <w:rFonts w:ascii="Arial" w:hAnsi="Arial"/>
        </w:rPr>
        <w:t>Washington DC 20350-3000</w:t>
      </w:r>
    </w:p>
    <w:p w:rsidR="00174049" w:rsidRPr="004039A9" w:rsidRDefault="00174049" w:rsidP="00AC70C8">
      <w:pPr>
        <w:tabs>
          <w:tab w:val="left" w:pos="540"/>
        </w:tabs>
        <w:ind w:left="180" w:right="353"/>
        <w:jc w:val="center"/>
        <w:rPr>
          <w:rFonts w:ascii="Arial" w:hAnsi="Arial"/>
        </w:rPr>
      </w:pPr>
    </w:p>
    <w:p w:rsidR="00353135" w:rsidRPr="006A668A" w:rsidRDefault="00353135" w:rsidP="00353135">
      <w:pPr>
        <w:pStyle w:val="PlainText"/>
        <w:rPr>
          <w:rFonts w:ascii="Arial" w:hAnsi="Arial" w:cs="Arial"/>
          <w:sz w:val="20"/>
          <w:szCs w:val="20"/>
        </w:rPr>
      </w:pPr>
      <w:r w:rsidRPr="006A668A">
        <w:rPr>
          <w:rFonts w:ascii="Arial" w:hAnsi="Arial" w:cs="Arial"/>
          <w:sz w:val="20"/>
          <w:szCs w:val="20"/>
        </w:rPr>
        <w:t>Marines,</w:t>
      </w:r>
    </w:p>
    <w:p w:rsidR="00353135" w:rsidRPr="006A668A" w:rsidRDefault="00353135" w:rsidP="00353135">
      <w:pPr>
        <w:pStyle w:val="PlainText"/>
        <w:rPr>
          <w:rFonts w:ascii="Arial" w:hAnsi="Arial" w:cs="Arial"/>
          <w:sz w:val="20"/>
          <w:szCs w:val="20"/>
        </w:rPr>
      </w:pPr>
    </w:p>
    <w:p w:rsidR="00DF2916" w:rsidRDefault="006A668A" w:rsidP="00CE516B">
      <w:pPr>
        <w:pStyle w:val="PlainText"/>
        <w:rPr>
          <w:rFonts w:ascii="Arial" w:hAnsi="Arial" w:cs="Arial"/>
          <w:sz w:val="20"/>
          <w:szCs w:val="20"/>
        </w:rPr>
      </w:pPr>
      <w:r w:rsidRPr="006A668A">
        <w:rPr>
          <w:rFonts w:ascii="Arial" w:hAnsi="Arial" w:cs="Arial"/>
          <w:sz w:val="20"/>
          <w:szCs w:val="20"/>
        </w:rPr>
        <w:t>All</w:t>
      </w:r>
      <w:r w:rsidR="002C4038">
        <w:rPr>
          <w:rFonts w:ascii="Arial" w:hAnsi="Arial" w:cs="Arial"/>
          <w:sz w:val="20"/>
          <w:szCs w:val="20"/>
        </w:rPr>
        <w:t xml:space="preserve"> current,</w:t>
      </w:r>
      <w:r w:rsidRPr="006A668A">
        <w:rPr>
          <w:rFonts w:ascii="Arial" w:hAnsi="Arial" w:cs="Arial"/>
          <w:sz w:val="20"/>
          <w:szCs w:val="20"/>
        </w:rPr>
        <w:t xml:space="preserve"> </w:t>
      </w:r>
      <w:r w:rsidR="002C4038">
        <w:rPr>
          <w:rFonts w:ascii="Arial" w:hAnsi="Arial" w:cs="Arial"/>
          <w:sz w:val="20"/>
          <w:szCs w:val="20"/>
        </w:rPr>
        <w:t>relevant</w:t>
      </w:r>
      <w:r w:rsidRPr="006A668A">
        <w:rPr>
          <w:rFonts w:ascii="Arial" w:hAnsi="Arial" w:cs="Arial"/>
          <w:sz w:val="20"/>
          <w:szCs w:val="20"/>
        </w:rPr>
        <w:t xml:space="preserve"> information </w:t>
      </w:r>
      <w:r w:rsidR="00F82E2C">
        <w:rPr>
          <w:rFonts w:ascii="Arial" w:hAnsi="Arial" w:cs="Arial"/>
          <w:sz w:val="20"/>
          <w:szCs w:val="20"/>
        </w:rPr>
        <w:t>from</w:t>
      </w:r>
      <w:r w:rsidR="000B2244">
        <w:rPr>
          <w:rFonts w:ascii="Arial" w:hAnsi="Arial" w:cs="Arial"/>
          <w:sz w:val="20"/>
          <w:szCs w:val="20"/>
        </w:rPr>
        <w:t xml:space="preserve"> this newsletter </w:t>
      </w:r>
      <w:r w:rsidRPr="006A668A">
        <w:rPr>
          <w:rFonts w:ascii="Arial" w:hAnsi="Arial" w:cs="Arial"/>
          <w:sz w:val="20"/>
          <w:szCs w:val="20"/>
        </w:rPr>
        <w:t xml:space="preserve">is now located </w:t>
      </w:r>
      <w:r w:rsidR="00F82E2C">
        <w:rPr>
          <w:rFonts w:ascii="Arial" w:hAnsi="Arial" w:cs="Arial"/>
          <w:sz w:val="20"/>
          <w:szCs w:val="20"/>
        </w:rPr>
        <w:t>at</w:t>
      </w:r>
      <w:r w:rsidRPr="006A668A">
        <w:rPr>
          <w:rFonts w:ascii="Arial" w:hAnsi="Arial" w:cs="Arial"/>
          <w:sz w:val="20"/>
          <w:szCs w:val="20"/>
        </w:rPr>
        <w:t xml:space="preserve"> the </w:t>
      </w:r>
      <w:r w:rsidR="000B2244">
        <w:rPr>
          <w:rFonts w:ascii="Arial" w:hAnsi="Arial" w:cs="Arial"/>
          <w:sz w:val="20"/>
          <w:szCs w:val="20"/>
        </w:rPr>
        <w:t xml:space="preserve">below link </w:t>
      </w:r>
      <w:r w:rsidRPr="006A668A">
        <w:rPr>
          <w:rFonts w:ascii="Arial" w:hAnsi="Arial" w:cs="Arial"/>
          <w:sz w:val="20"/>
          <w:szCs w:val="20"/>
        </w:rPr>
        <w:t>titled</w:t>
      </w:r>
      <w:r w:rsidR="000B2244">
        <w:rPr>
          <w:rFonts w:ascii="Arial" w:hAnsi="Arial" w:cs="Arial"/>
          <w:sz w:val="20"/>
          <w:szCs w:val="20"/>
        </w:rPr>
        <w:t>,</w:t>
      </w:r>
      <w:r w:rsidRPr="006A668A">
        <w:rPr>
          <w:rFonts w:ascii="Arial" w:hAnsi="Arial" w:cs="Arial"/>
          <w:sz w:val="20"/>
          <w:szCs w:val="20"/>
        </w:rPr>
        <w:t xml:space="preserve"> “Important Gouge”</w:t>
      </w:r>
      <w:r w:rsidR="000B2244">
        <w:rPr>
          <w:rFonts w:ascii="Arial" w:hAnsi="Arial" w:cs="Arial"/>
          <w:sz w:val="20"/>
          <w:szCs w:val="20"/>
        </w:rPr>
        <w:t>.</w:t>
      </w:r>
      <w:r w:rsidR="00FE6B06" w:rsidRPr="006A668A">
        <w:rPr>
          <w:rFonts w:ascii="Arial" w:hAnsi="Arial" w:cs="Arial"/>
          <w:sz w:val="20"/>
          <w:szCs w:val="20"/>
        </w:rPr>
        <w:t xml:space="preserve">  </w:t>
      </w:r>
    </w:p>
    <w:p w:rsidR="00DF2916" w:rsidRDefault="00DF2916" w:rsidP="00CE516B">
      <w:pPr>
        <w:pStyle w:val="PlainText"/>
        <w:rPr>
          <w:rFonts w:ascii="Arial" w:hAnsi="Arial" w:cs="Arial"/>
          <w:sz w:val="20"/>
          <w:szCs w:val="20"/>
        </w:rPr>
      </w:pPr>
    </w:p>
    <w:p w:rsidR="00C102BF" w:rsidRPr="006A668A" w:rsidRDefault="00DF2916" w:rsidP="00CE516B">
      <w:pPr>
        <w:pStyle w:val="PlainText"/>
        <w:rPr>
          <w:rFonts w:ascii="Arial" w:hAnsi="Arial" w:cs="Arial"/>
          <w:sz w:val="20"/>
          <w:szCs w:val="20"/>
        </w:rPr>
      </w:pPr>
      <w:r w:rsidRPr="00DF2916">
        <w:rPr>
          <w:rFonts w:ascii="Arial" w:hAnsi="Arial" w:cs="Arial"/>
          <w:sz w:val="20"/>
          <w:szCs w:val="20"/>
        </w:rPr>
        <w:t>Beginning Jan</w:t>
      </w:r>
      <w:r>
        <w:rPr>
          <w:rFonts w:ascii="Arial" w:hAnsi="Arial" w:cs="Arial"/>
          <w:sz w:val="20"/>
          <w:szCs w:val="20"/>
        </w:rPr>
        <w:t>uary</w:t>
      </w:r>
      <w:r w:rsidRPr="00DF2916">
        <w:rPr>
          <w:rFonts w:ascii="Arial" w:hAnsi="Arial" w:cs="Arial"/>
          <w:sz w:val="20"/>
          <w:szCs w:val="20"/>
        </w:rPr>
        <w:t xml:space="preserve"> 4</w:t>
      </w:r>
      <w:r>
        <w:rPr>
          <w:rFonts w:ascii="Arial" w:hAnsi="Arial" w:cs="Arial"/>
          <w:sz w:val="20"/>
          <w:szCs w:val="20"/>
        </w:rPr>
        <w:t>th</w:t>
      </w:r>
      <w:r w:rsidRPr="00DF2916">
        <w:rPr>
          <w:rFonts w:ascii="Arial" w:hAnsi="Arial" w:cs="Arial"/>
          <w:sz w:val="20"/>
          <w:szCs w:val="20"/>
        </w:rPr>
        <w:t>, all non-deployed Marines and sailors assigned to Marine units, regardless of component, active or Reserve, will be required to wear the appropriate seasonal service uniform each Friday</w:t>
      </w:r>
      <w:r>
        <w:rPr>
          <w:rFonts w:ascii="Arial" w:hAnsi="Arial" w:cs="Arial"/>
          <w:sz w:val="20"/>
          <w:szCs w:val="20"/>
        </w:rPr>
        <w:t>.</w:t>
      </w:r>
    </w:p>
    <w:p w:rsidR="00BD5C1A" w:rsidRPr="006A668A" w:rsidRDefault="00BD5C1A" w:rsidP="00CE516B">
      <w:pPr>
        <w:pStyle w:val="PlainText"/>
        <w:rPr>
          <w:rFonts w:ascii="Arial" w:hAnsi="Arial" w:cs="Arial"/>
          <w:sz w:val="20"/>
          <w:szCs w:val="20"/>
        </w:rPr>
      </w:pPr>
    </w:p>
    <w:p w:rsidR="00CE516B" w:rsidRPr="006A668A" w:rsidRDefault="009F7345" w:rsidP="00CE516B">
      <w:pPr>
        <w:pStyle w:val="PlainText"/>
        <w:rPr>
          <w:rFonts w:ascii="Arial" w:hAnsi="Arial" w:cs="Arial"/>
          <w:sz w:val="20"/>
          <w:szCs w:val="20"/>
        </w:rPr>
      </w:pPr>
      <w:r w:rsidRPr="006A668A">
        <w:rPr>
          <w:rFonts w:ascii="Arial" w:hAnsi="Arial" w:cs="Arial"/>
          <w:sz w:val="20"/>
          <w:szCs w:val="20"/>
        </w:rPr>
        <w:t xml:space="preserve">Please feel free to contact me </w:t>
      </w:r>
      <w:r w:rsidR="00EA6CC5" w:rsidRPr="006A668A">
        <w:rPr>
          <w:rFonts w:ascii="Arial" w:hAnsi="Arial" w:cs="Arial"/>
          <w:sz w:val="20"/>
          <w:szCs w:val="20"/>
        </w:rPr>
        <w:t xml:space="preserve">or SSgt Sermons </w:t>
      </w:r>
      <w:r w:rsidRPr="006A668A">
        <w:rPr>
          <w:rFonts w:ascii="Arial" w:hAnsi="Arial" w:cs="Arial"/>
          <w:sz w:val="20"/>
          <w:szCs w:val="20"/>
        </w:rPr>
        <w:t>with any concerns or questions</w:t>
      </w:r>
      <w:r w:rsidR="00A532CB" w:rsidRPr="006A668A">
        <w:rPr>
          <w:rFonts w:ascii="Arial" w:hAnsi="Arial" w:cs="Arial"/>
          <w:sz w:val="20"/>
          <w:szCs w:val="20"/>
        </w:rPr>
        <w:t xml:space="preserve"> </w:t>
      </w:r>
      <w:r w:rsidR="00EA6CC5" w:rsidRPr="006A668A">
        <w:rPr>
          <w:rFonts w:ascii="Arial" w:hAnsi="Arial" w:cs="Arial"/>
          <w:sz w:val="20"/>
          <w:szCs w:val="20"/>
        </w:rPr>
        <w:t xml:space="preserve">you may have </w:t>
      </w:r>
      <w:r w:rsidR="00A532CB" w:rsidRPr="006A668A">
        <w:rPr>
          <w:rFonts w:ascii="Arial" w:hAnsi="Arial" w:cs="Arial"/>
          <w:sz w:val="20"/>
          <w:szCs w:val="20"/>
        </w:rPr>
        <w:t>regarding the IMA det</w:t>
      </w:r>
      <w:r w:rsidRPr="006A668A">
        <w:rPr>
          <w:rFonts w:ascii="Arial" w:hAnsi="Arial" w:cs="Arial"/>
          <w:sz w:val="20"/>
          <w:szCs w:val="20"/>
        </w:rPr>
        <w:t>.</w:t>
      </w:r>
      <w:r w:rsidR="00EA6CC5" w:rsidRPr="006A668A">
        <w:rPr>
          <w:rFonts w:ascii="Arial" w:hAnsi="Arial" w:cs="Arial"/>
          <w:sz w:val="20"/>
          <w:szCs w:val="20"/>
        </w:rPr>
        <w:t xml:space="preserve">  Also, please start thinking about when you can perform your AT event this FY and get with your section head to coordinate primary and alternate dates.  </w:t>
      </w:r>
    </w:p>
    <w:p w:rsidR="00C102BF" w:rsidRPr="006A668A" w:rsidRDefault="00C102BF" w:rsidP="00CE516B">
      <w:pPr>
        <w:pStyle w:val="PlainText"/>
        <w:rPr>
          <w:rFonts w:ascii="Arial" w:hAnsi="Arial" w:cs="Arial"/>
          <w:sz w:val="20"/>
          <w:szCs w:val="20"/>
        </w:rPr>
      </w:pPr>
    </w:p>
    <w:p w:rsidR="00CE516B" w:rsidRPr="006A668A" w:rsidRDefault="00CE516B" w:rsidP="00CE516B">
      <w:pPr>
        <w:pStyle w:val="PlainText"/>
        <w:rPr>
          <w:rFonts w:ascii="Arial" w:hAnsi="Arial" w:cs="Arial"/>
          <w:sz w:val="20"/>
          <w:szCs w:val="20"/>
        </w:rPr>
      </w:pPr>
      <w:r w:rsidRPr="006A668A">
        <w:rPr>
          <w:rFonts w:ascii="Arial" w:hAnsi="Arial" w:cs="Arial"/>
          <w:sz w:val="20"/>
          <w:szCs w:val="20"/>
        </w:rPr>
        <w:t xml:space="preserve">Semper Fidelis, </w:t>
      </w:r>
    </w:p>
    <w:p w:rsidR="00CE516B" w:rsidRPr="006A668A" w:rsidRDefault="00CE516B" w:rsidP="00CE516B">
      <w:pPr>
        <w:pStyle w:val="PlainText"/>
        <w:rPr>
          <w:rFonts w:ascii="Arial" w:hAnsi="Arial" w:cs="Arial"/>
          <w:sz w:val="20"/>
          <w:szCs w:val="20"/>
        </w:rPr>
      </w:pPr>
    </w:p>
    <w:p w:rsidR="00353135" w:rsidRPr="006A668A" w:rsidRDefault="00353135" w:rsidP="00353135">
      <w:pPr>
        <w:pStyle w:val="PlainText"/>
        <w:rPr>
          <w:rFonts w:ascii="Arial" w:hAnsi="Arial" w:cs="Arial"/>
          <w:sz w:val="20"/>
          <w:szCs w:val="20"/>
        </w:rPr>
      </w:pPr>
      <w:r w:rsidRPr="006A668A">
        <w:rPr>
          <w:rFonts w:ascii="Arial" w:hAnsi="Arial" w:cs="Arial"/>
          <w:sz w:val="20"/>
          <w:szCs w:val="20"/>
        </w:rPr>
        <w:t xml:space="preserve">LtCol </w:t>
      </w:r>
      <w:r w:rsidR="00756946" w:rsidRPr="006A668A">
        <w:rPr>
          <w:rFonts w:ascii="Arial" w:hAnsi="Arial" w:cs="Arial"/>
          <w:sz w:val="20"/>
          <w:szCs w:val="20"/>
        </w:rPr>
        <w:t>T. L. Stein Jr.</w:t>
      </w:r>
    </w:p>
    <w:p w:rsidR="009F7345" w:rsidRPr="006A668A" w:rsidRDefault="00EA6CC5" w:rsidP="00353135">
      <w:pPr>
        <w:pStyle w:val="PlainText"/>
        <w:rPr>
          <w:rFonts w:ascii="Arial" w:hAnsi="Arial" w:cs="Arial"/>
          <w:sz w:val="20"/>
          <w:szCs w:val="20"/>
        </w:rPr>
      </w:pPr>
      <w:r w:rsidRPr="006A668A">
        <w:rPr>
          <w:rFonts w:ascii="Arial" w:hAnsi="Arial" w:cs="Arial"/>
          <w:sz w:val="20"/>
          <w:szCs w:val="20"/>
        </w:rPr>
        <w:t xml:space="preserve">Office: </w:t>
      </w:r>
      <w:r w:rsidR="009F7345" w:rsidRPr="006A668A">
        <w:rPr>
          <w:rFonts w:ascii="Arial" w:hAnsi="Arial" w:cs="Arial"/>
          <w:sz w:val="20"/>
          <w:szCs w:val="20"/>
        </w:rPr>
        <w:t>703-692-0235</w:t>
      </w:r>
    </w:p>
    <w:p w:rsidR="00EE2CD0" w:rsidRDefault="00EA6CC5" w:rsidP="00353135">
      <w:pPr>
        <w:pStyle w:val="PlainText"/>
        <w:rPr>
          <w:rFonts w:ascii="Arial" w:hAnsi="Arial" w:cs="Arial"/>
          <w:sz w:val="20"/>
          <w:szCs w:val="20"/>
        </w:rPr>
      </w:pPr>
      <w:r w:rsidRPr="006A668A">
        <w:rPr>
          <w:rFonts w:ascii="Arial" w:hAnsi="Arial" w:cs="Arial"/>
          <w:sz w:val="20"/>
          <w:szCs w:val="20"/>
        </w:rPr>
        <w:t>Cell: 985-445-8767</w:t>
      </w:r>
    </w:p>
    <w:p w:rsidR="006A668A" w:rsidRDefault="006A668A" w:rsidP="00353135">
      <w:pPr>
        <w:pStyle w:val="PlainText"/>
        <w:rPr>
          <w:rFonts w:ascii="Arial" w:hAnsi="Arial" w:cs="Arial"/>
          <w:sz w:val="20"/>
          <w:szCs w:val="20"/>
        </w:rPr>
      </w:pPr>
    </w:p>
    <w:p w:rsidR="00A0361A" w:rsidRDefault="000F0362" w:rsidP="00353135">
      <w:pPr>
        <w:pStyle w:val="Plain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object w:dxaOrig="1530" w:dyaOrig="100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5pt;height:50.25pt" o:ole="">
            <v:imagedata r:id="rId11" o:title=""/>
          </v:shape>
          <o:OLEObject Type="Embed" ProgID="AcroExch.Document.7" ShapeID="_x0000_i1025" DrawAspect="Icon" ObjectID="_1421564088" r:id="rId12"/>
        </w:object>
      </w:r>
      <w:bookmarkStart w:id="0" w:name="_GoBack"/>
      <w:r>
        <w:rPr>
          <w:rFonts w:ascii="Arial" w:hAnsi="Arial" w:cs="Arial"/>
          <w:sz w:val="20"/>
          <w:szCs w:val="20"/>
        </w:rPr>
        <w:object w:dxaOrig="1530" w:dyaOrig="1002">
          <v:shape id="_x0000_i1026" type="#_x0000_t75" style="width:76.5pt;height:50.25pt" o:ole="">
            <v:imagedata r:id="rId13" o:title=""/>
          </v:shape>
          <o:OLEObject Type="Embed" ProgID="AcroExch.Document.7" ShapeID="_x0000_i1026" DrawAspect="Icon" ObjectID="_1421564089" r:id="rId14"/>
        </w:object>
      </w:r>
      <w:bookmarkEnd w:id="0"/>
    </w:p>
    <w:p w:rsidR="00A0361A" w:rsidRPr="006A668A" w:rsidRDefault="00A0361A" w:rsidP="00353135">
      <w:pPr>
        <w:pStyle w:val="PlainText"/>
        <w:rPr>
          <w:rFonts w:ascii="Arial" w:hAnsi="Arial" w:cs="Arial"/>
          <w:sz w:val="20"/>
          <w:szCs w:val="20"/>
        </w:rPr>
      </w:pPr>
    </w:p>
    <w:p w:rsidR="00174049" w:rsidRPr="00ED00E7" w:rsidRDefault="00174049" w:rsidP="00213CBC">
      <w:pPr>
        <w:rPr>
          <w:rFonts w:ascii="Arial" w:hAnsi="Arial"/>
        </w:rPr>
      </w:pPr>
    </w:p>
    <w:tbl>
      <w:tblPr>
        <w:tblpPr w:leftFromText="180" w:rightFromText="180" w:vertAnchor="text" w:horzAnchor="margin" w:tblpXSpec="center" w:tblpY="-75"/>
        <w:tblOverlap w:val="never"/>
        <w:tblW w:w="8787" w:type="dxa"/>
        <w:tblBorders>
          <w:top w:val="double" w:sz="12" w:space="0" w:color="FF0000"/>
          <w:left w:val="double" w:sz="12" w:space="0" w:color="FF0000"/>
          <w:bottom w:val="double" w:sz="12" w:space="0" w:color="FF0000"/>
          <w:right w:val="double" w:sz="12" w:space="0" w:color="FF0000"/>
        </w:tblBorders>
        <w:tblLook w:val="01E0" w:firstRow="1" w:lastRow="1" w:firstColumn="1" w:lastColumn="1" w:noHBand="0" w:noVBand="0"/>
      </w:tblPr>
      <w:tblGrid>
        <w:gridCol w:w="8787"/>
      </w:tblGrid>
      <w:tr w:rsidR="00174049" w:rsidRPr="00557092" w:rsidTr="00346C5E">
        <w:trPr>
          <w:trHeight w:val="177"/>
        </w:trPr>
        <w:tc>
          <w:tcPr>
            <w:tcW w:w="8787" w:type="dxa"/>
            <w:tcBorders>
              <w:top w:val="double" w:sz="12" w:space="0" w:color="FF0000"/>
            </w:tcBorders>
            <w:vAlign w:val="center"/>
          </w:tcPr>
          <w:p w:rsidR="00174049" w:rsidRPr="00557092" w:rsidRDefault="00174049" w:rsidP="00CF349E">
            <w:pPr>
              <w:tabs>
                <w:tab w:val="left" w:pos="540"/>
              </w:tabs>
              <w:ind w:right="353"/>
              <w:jc w:val="center"/>
              <w:rPr>
                <w:rFonts w:ascii="Arial" w:hAnsi="Arial"/>
                <w:b/>
                <w:bCs/>
              </w:rPr>
            </w:pPr>
            <w:r w:rsidRPr="00557092">
              <w:rPr>
                <w:rFonts w:ascii="Arial" w:hAnsi="Arial"/>
                <w:b/>
                <w:bCs/>
              </w:rPr>
              <w:t xml:space="preserve">     </w:t>
            </w:r>
          </w:p>
          <w:p w:rsidR="002B7E02" w:rsidRPr="00557092" w:rsidRDefault="00174049" w:rsidP="002B7E02">
            <w:pPr>
              <w:tabs>
                <w:tab w:val="left" w:pos="540"/>
              </w:tabs>
              <w:ind w:right="353"/>
              <w:jc w:val="center"/>
              <w:rPr>
                <w:rFonts w:ascii="Arial" w:hAnsi="Arial"/>
                <w:b/>
                <w:bCs/>
              </w:rPr>
            </w:pPr>
            <w:r w:rsidRPr="00557092">
              <w:rPr>
                <w:rFonts w:ascii="Arial" w:hAnsi="Arial"/>
                <w:b/>
                <w:bCs/>
              </w:rPr>
              <w:t>UPCOMING EVENTS</w:t>
            </w:r>
          </w:p>
        </w:tc>
      </w:tr>
      <w:tr w:rsidR="00174049" w:rsidRPr="00557092">
        <w:trPr>
          <w:trHeight w:val="1128"/>
        </w:trPr>
        <w:tc>
          <w:tcPr>
            <w:tcW w:w="8787" w:type="dxa"/>
            <w:vAlign w:val="center"/>
          </w:tcPr>
          <w:p w:rsidR="004039A9" w:rsidRDefault="002B7E02" w:rsidP="002B7E02">
            <w:pPr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PFT Dates:</w:t>
            </w:r>
            <w:r w:rsidR="00F82E2C">
              <w:rPr>
                <w:rFonts w:ascii="Arial" w:hAnsi="Arial"/>
                <w:b/>
                <w:bCs/>
              </w:rPr>
              <w:t xml:space="preserve">  8 Feb, 22 Feb</w:t>
            </w:r>
          </w:p>
          <w:p w:rsidR="00F82E2C" w:rsidRDefault="00F82E2C" w:rsidP="002B7E02">
            <w:pPr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Time: 0700</w:t>
            </w:r>
          </w:p>
          <w:p w:rsidR="00F82E2C" w:rsidRPr="00ED00E7" w:rsidRDefault="00F82E2C" w:rsidP="00F82E2C">
            <w:pPr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Location:  Pull up bars next outside Smith Gym at Henderson Hall</w:t>
            </w:r>
          </w:p>
        </w:tc>
      </w:tr>
      <w:tr w:rsidR="00174049" w:rsidRPr="00557092">
        <w:trPr>
          <w:trHeight w:val="80"/>
        </w:trPr>
        <w:tc>
          <w:tcPr>
            <w:tcW w:w="8787" w:type="dxa"/>
            <w:tcBorders>
              <w:bottom w:val="double" w:sz="12" w:space="0" w:color="FF0000"/>
            </w:tcBorders>
            <w:vAlign w:val="center"/>
          </w:tcPr>
          <w:p w:rsidR="00174049" w:rsidRPr="00557092" w:rsidRDefault="00174049" w:rsidP="00CF349E">
            <w:pPr>
              <w:tabs>
                <w:tab w:val="center" w:pos="2700"/>
                <w:tab w:val="left" w:pos="3600"/>
              </w:tabs>
              <w:rPr>
                <w:rFonts w:ascii="Arial" w:hAnsi="Arial"/>
              </w:rPr>
            </w:pPr>
          </w:p>
        </w:tc>
      </w:tr>
    </w:tbl>
    <w:p w:rsidR="00B802FF" w:rsidRPr="00694CE3" w:rsidRDefault="00B802FF" w:rsidP="00121FE6">
      <w:pPr>
        <w:pStyle w:val="Heading1"/>
        <w:tabs>
          <w:tab w:val="clear" w:pos="-360"/>
          <w:tab w:val="left" w:pos="540"/>
        </w:tabs>
        <w:spacing w:before="0" w:after="0"/>
        <w:ind w:right="353"/>
        <w:rPr>
          <w:caps/>
          <w:color w:val="FF000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F82E2C" w:rsidRDefault="00F82E2C" w:rsidP="00121FE6">
      <w:pPr>
        <w:pStyle w:val="Heading1"/>
        <w:tabs>
          <w:tab w:val="clear" w:pos="-360"/>
          <w:tab w:val="left" w:pos="540"/>
        </w:tabs>
        <w:spacing w:before="0" w:after="0"/>
        <w:ind w:right="353"/>
        <w:rPr>
          <w:caps/>
          <w:color w:val="FF000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caps/>
          <w:color w:val="FF000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News you can use</w:t>
      </w:r>
    </w:p>
    <w:p w:rsidR="00F82E2C" w:rsidRDefault="00F82E2C" w:rsidP="00121FE6">
      <w:pPr>
        <w:pStyle w:val="Heading1"/>
        <w:tabs>
          <w:tab w:val="clear" w:pos="-360"/>
          <w:tab w:val="left" w:pos="540"/>
        </w:tabs>
        <w:spacing w:before="0" w:after="0"/>
        <w:ind w:right="353"/>
        <w:rPr>
          <w:caps/>
          <w:color w:val="FF000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F82E2C" w:rsidRPr="00F82E2C" w:rsidRDefault="00F82E2C" w:rsidP="000B2244">
      <w:pPr>
        <w:pStyle w:val="PlainText"/>
        <w:rPr>
          <w:rFonts w:ascii="Arial" w:hAnsi="Arial" w:cs="Arial"/>
          <w:b/>
          <w:sz w:val="20"/>
          <w:szCs w:val="20"/>
        </w:rPr>
      </w:pPr>
      <w:r w:rsidRPr="00F82E2C">
        <w:rPr>
          <w:rFonts w:ascii="Arial" w:hAnsi="Arial" w:cs="Arial"/>
          <w:b/>
          <w:sz w:val="20"/>
          <w:szCs w:val="20"/>
        </w:rPr>
        <w:t>Joint Credit:</w:t>
      </w:r>
    </w:p>
    <w:p w:rsidR="000B2244" w:rsidRPr="000B2244" w:rsidRDefault="000B2244" w:rsidP="000B2244">
      <w:pPr>
        <w:pStyle w:val="PlainText"/>
        <w:rPr>
          <w:rFonts w:ascii="Arial" w:hAnsi="Arial" w:cs="Arial"/>
          <w:sz w:val="20"/>
          <w:szCs w:val="20"/>
        </w:rPr>
      </w:pPr>
      <w:r w:rsidRPr="000B2244">
        <w:rPr>
          <w:rFonts w:ascii="Arial" w:hAnsi="Arial" w:cs="Arial"/>
          <w:sz w:val="20"/>
          <w:szCs w:val="20"/>
        </w:rPr>
        <w:t>If you have served in any of the</w:t>
      </w:r>
      <w:r>
        <w:rPr>
          <w:rFonts w:ascii="Arial" w:hAnsi="Arial" w:cs="Arial"/>
          <w:sz w:val="20"/>
          <w:szCs w:val="20"/>
        </w:rPr>
        <w:t xml:space="preserve"> below</w:t>
      </w:r>
      <w:r w:rsidRPr="000B2244">
        <w:rPr>
          <w:rFonts w:ascii="Arial" w:hAnsi="Arial" w:cs="Arial"/>
          <w:sz w:val="20"/>
          <w:szCs w:val="20"/>
        </w:rPr>
        <w:t xml:space="preserve"> billets, and you are interested in getting joint credit towards a joint qualification, please submit via the link the below.  The next panel meets 14-16 May and submissions must be submitted by the end of March.  If you have any questions on whether or not an experience will qualify, p</w:t>
      </w:r>
      <w:r>
        <w:rPr>
          <w:rFonts w:ascii="Arial" w:hAnsi="Arial" w:cs="Arial"/>
          <w:sz w:val="20"/>
          <w:szCs w:val="20"/>
        </w:rPr>
        <w:t>lease feel free to contact Major Elizabeth Sager at 703-784-0558.</w:t>
      </w:r>
    </w:p>
    <w:p w:rsidR="000B2244" w:rsidRPr="000B2244" w:rsidRDefault="000B2244" w:rsidP="000B2244">
      <w:pPr>
        <w:pStyle w:val="PlainText"/>
        <w:rPr>
          <w:rFonts w:ascii="Arial" w:hAnsi="Arial" w:cs="Arial"/>
          <w:sz w:val="20"/>
          <w:szCs w:val="20"/>
        </w:rPr>
      </w:pPr>
    </w:p>
    <w:p w:rsidR="000B2244" w:rsidRPr="000B2244" w:rsidRDefault="000B2244" w:rsidP="000B2244">
      <w:pPr>
        <w:pStyle w:val="PlainText"/>
        <w:rPr>
          <w:rFonts w:ascii="Arial" w:hAnsi="Arial" w:cs="Arial"/>
          <w:sz w:val="20"/>
          <w:szCs w:val="20"/>
        </w:rPr>
      </w:pPr>
      <w:r w:rsidRPr="000B2244">
        <w:rPr>
          <w:rFonts w:ascii="Arial" w:hAnsi="Arial" w:cs="Arial"/>
          <w:sz w:val="20"/>
          <w:szCs w:val="20"/>
        </w:rPr>
        <w:t xml:space="preserve">- COALITION TRAINING TEAMS SUCH AS: BORDER TRANSITION TEAMS (BTT), LOGISTICS TRAINING TEAMS (LTT), EMBEDDED TRAINING TEAMS (ETT), MILITARY TRAINING TEAMS (MTT), COALITION AIR FORCE TRAINING TEAMS (CAFTT) </w:t>
      </w:r>
    </w:p>
    <w:p w:rsidR="000B2244" w:rsidRPr="000B2244" w:rsidRDefault="000B2244" w:rsidP="000B2244">
      <w:pPr>
        <w:pStyle w:val="PlainText"/>
        <w:rPr>
          <w:rFonts w:ascii="Arial" w:hAnsi="Arial" w:cs="Arial"/>
          <w:sz w:val="20"/>
          <w:szCs w:val="20"/>
        </w:rPr>
      </w:pPr>
      <w:r w:rsidRPr="000B2244">
        <w:rPr>
          <w:rFonts w:ascii="Arial" w:hAnsi="Arial" w:cs="Arial"/>
          <w:sz w:val="20"/>
          <w:szCs w:val="20"/>
        </w:rPr>
        <w:t xml:space="preserve">- PROVINCIAL RECONSTRUCTION TEAMS (PRT) </w:t>
      </w:r>
    </w:p>
    <w:p w:rsidR="000B2244" w:rsidRPr="000B2244" w:rsidRDefault="000B2244" w:rsidP="000B2244">
      <w:pPr>
        <w:pStyle w:val="PlainText"/>
        <w:rPr>
          <w:rFonts w:ascii="Arial" w:hAnsi="Arial" w:cs="Arial"/>
          <w:sz w:val="20"/>
          <w:szCs w:val="20"/>
        </w:rPr>
      </w:pPr>
      <w:r w:rsidRPr="000B2244">
        <w:rPr>
          <w:rFonts w:ascii="Arial" w:hAnsi="Arial" w:cs="Arial"/>
          <w:sz w:val="20"/>
          <w:szCs w:val="20"/>
        </w:rPr>
        <w:lastRenderedPageBreak/>
        <w:t xml:space="preserve">- COALITION MILITARY ASSISTANCE TRAINING TEAM (CMATT) </w:t>
      </w:r>
    </w:p>
    <w:p w:rsidR="000B2244" w:rsidRPr="000B2244" w:rsidRDefault="000B2244" w:rsidP="000B2244">
      <w:pPr>
        <w:pStyle w:val="PlainText"/>
        <w:rPr>
          <w:rFonts w:ascii="Arial" w:hAnsi="Arial" w:cs="Arial"/>
          <w:sz w:val="20"/>
          <w:szCs w:val="20"/>
        </w:rPr>
      </w:pPr>
      <w:r w:rsidRPr="000B2244">
        <w:rPr>
          <w:rFonts w:ascii="Arial" w:hAnsi="Arial" w:cs="Arial"/>
          <w:sz w:val="20"/>
          <w:szCs w:val="20"/>
        </w:rPr>
        <w:t>- COALITION POLICE ASSISTANCE TRAINING TEAM (CPATT)</w:t>
      </w:r>
    </w:p>
    <w:p w:rsidR="000B2244" w:rsidRPr="000B2244" w:rsidRDefault="000B2244" w:rsidP="000B2244">
      <w:pPr>
        <w:pStyle w:val="PlainText"/>
        <w:rPr>
          <w:rFonts w:ascii="Arial" w:hAnsi="Arial" w:cs="Arial"/>
          <w:sz w:val="20"/>
          <w:szCs w:val="20"/>
        </w:rPr>
      </w:pPr>
      <w:r w:rsidRPr="000B2244">
        <w:rPr>
          <w:rFonts w:ascii="Arial" w:hAnsi="Arial" w:cs="Arial"/>
          <w:sz w:val="20"/>
          <w:szCs w:val="20"/>
        </w:rPr>
        <w:t>- INDIVIDUALS RESPONSIBLE FOR COUNTERING AND DEFEATING IMPROVISED EXPLOSIVE DEVICES (IED) SUCH AS: JOINT CREW COMPOSITE SQUADRON-1, ELECTRONIC WARFARE OFFICERS (EWO) WHILE PERFORMING DUTIES IN SUPPORT OF THE COUNTER IED DEFEAT MISSION, AND JOINT IMPROVISED EXPLOSIVE DEVICE DEFEAT ORGANIZATION (JIEDDO).</w:t>
      </w:r>
    </w:p>
    <w:p w:rsidR="000B2244" w:rsidRPr="000B2244" w:rsidRDefault="000B2244" w:rsidP="000B2244">
      <w:pPr>
        <w:pStyle w:val="PlainText"/>
        <w:rPr>
          <w:rFonts w:ascii="Arial" w:hAnsi="Arial" w:cs="Arial"/>
          <w:sz w:val="20"/>
          <w:szCs w:val="20"/>
        </w:rPr>
      </w:pPr>
      <w:r w:rsidRPr="000B2244">
        <w:rPr>
          <w:rFonts w:ascii="Arial" w:hAnsi="Arial" w:cs="Arial"/>
          <w:sz w:val="20"/>
          <w:szCs w:val="20"/>
        </w:rPr>
        <w:t xml:space="preserve">- JOINT TASK FORCE - GUANTANAMO (JTF-GTMO) </w:t>
      </w:r>
    </w:p>
    <w:p w:rsidR="000B2244" w:rsidRPr="000B2244" w:rsidRDefault="000B2244" w:rsidP="000B2244">
      <w:pPr>
        <w:pStyle w:val="PlainText"/>
        <w:rPr>
          <w:rFonts w:ascii="Arial" w:hAnsi="Arial" w:cs="Arial"/>
          <w:sz w:val="20"/>
          <w:szCs w:val="20"/>
        </w:rPr>
      </w:pPr>
      <w:r w:rsidRPr="000B2244">
        <w:rPr>
          <w:rFonts w:ascii="Arial" w:hAnsi="Arial" w:cs="Arial"/>
          <w:sz w:val="20"/>
          <w:szCs w:val="20"/>
        </w:rPr>
        <w:t>- AFGHANISTAN/PAKISTAN (AFPAK) HANDS PROGRAM</w:t>
      </w:r>
    </w:p>
    <w:p w:rsidR="000B2244" w:rsidRPr="000B2244" w:rsidRDefault="000B2244" w:rsidP="000B2244">
      <w:pPr>
        <w:pStyle w:val="PlainText"/>
        <w:rPr>
          <w:rFonts w:ascii="Arial" w:hAnsi="Arial" w:cs="Arial"/>
          <w:sz w:val="20"/>
          <w:szCs w:val="20"/>
        </w:rPr>
      </w:pPr>
    </w:p>
    <w:p w:rsidR="000B2244" w:rsidRDefault="000B2244" w:rsidP="000B2244">
      <w:pPr>
        <w:pStyle w:val="PlainText"/>
        <w:rPr>
          <w:rFonts w:ascii="Arial" w:hAnsi="Arial" w:cs="Arial"/>
          <w:sz w:val="20"/>
          <w:szCs w:val="20"/>
        </w:rPr>
      </w:pPr>
      <w:r w:rsidRPr="000B2244">
        <w:rPr>
          <w:rFonts w:ascii="Arial" w:hAnsi="Arial" w:cs="Arial"/>
          <w:sz w:val="20"/>
          <w:szCs w:val="20"/>
        </w:rPr>
        <w:t>To submit for joint experience points</w:t>
      </w:r>
      <w:r>
        <w:rPr>
          <w:rFonts w:ascii="Arial" w:hAnsi="Arial" w:cs="Arial"/>
          <w:sz w:val="20"/>
          <w:szCs w:val="20"/>
        </w:rPr>
        <w:t xml:space="preserve"> click on the below link</w:t>
      </w:r>
      <w:r w:rsidRPr="000B2244">
        <w:rPr>
          <w:rFonts w:ascii="Arial" w:hAnsi="Arial" w:cs="Arial"/>
          <w:sz w:val="20"/>
          <w:szCs w:val="20"/>
        </w:rPr>
        <w:t>:</w:t>
      </w:r>
    </w:p>
    <w:p w:rsidR="000B2244" w:rsidRPr="008C0A68" w:rsidRDefault="00CB131C" w:rsidP="000B2244">
      <w:pPr>
        <w:pStyle w:val="PlainText"/>
        <w:rPr>
          <w:rFonts w:ascii="Arial" w:hAnsi="Arial" w:cs="Arial"/>
          <w:sz w:val="20"/>
          <w:szCs w:val="20"/>
        </w:rPr>
      </w:pPr>
      <w:hyperlink r:id="rId15" w:history="1">
        <w:r w:rsidR="000B2244" w:rsidRPr="008C0A68">
          <w:rPr>
            <w:rStyle w:val="Hyperlink"/>
            <w:rFonts w:ascii="Arial" w:hAnsi="Arial" w:cs="Arial"/>
            <w:sz w:val="20"/>
            <w:szCs w:val="20"/>
          </w:rPr>
          <w:t>https://www.dmdc.osd.mil/appj/jmis/JQSindex.jsp</w:t>
        </w:r>
      </w:hyperlink>
    </w:p>
    <w:p w:rsidR="008C0A68" w:rsidRPr="008C0A68" w:rsidRDefault="008C0A68" w:rsidP="000B2244">
      <w:pPr>
        <w:pStyle w:val="PlainText"/>
        <w:rPr>
          <w:rFonts w:ascii="Arial" w:hAnsi="Arial" w:cs="Arial"/>
          <w:sz w:val="20"/>
          <w:szCs w:val="20"/>
        </w:rPr>
      </w:pPr>
    </w:p>
    <w:p w:rsidR="008C1D39" w:rsidRDefault="008C1D39" w:rsidP="000B2244">
      <w:pPr>
        <w:pStyle w:val="PlainText"/>
        <w:rPr>
          <w:rFonts w:ascii="Arial" w:hAnsi="Arial" w:cs="Arial"/>
          <w:b/>
          <w:color w:val="231F20"/>
          <w:sz w:val="20"/>
          <w:szCs w:val="20"/>
        </w:rPr>
      </w:pPr>
      <w:r>
        <w:rPr>
          <w:rFonts w:ascii="Arial" w:hAnsi="Arial" w:cs="Arial"/>
          <w:b/>
          <w:color w:val="231F20"/>
          <w:sz w:val="20"/>
          <w:szCs w:val="20"/>
        </w:rPr>
        <w:t xml:space="preserve">Sanctuary Boards: </w:t>
      </w:r>
    </w:p>
    <w:p w:rsidR="008C0A68" w:rsidRPr="00DF2916" w:rsidRDefault="008C0A68" w:rsidP="000B2244">
      <w:pPr>
        <w:pStyle w:val="PlainText"/>
        <w:rPr>
          <w:rFonts w:ascii="Arial" w:hAnsi="Arial" w:cs="Arial"/>
          <w:color w:val="231F20"/>
          <w:sz w:val="20"/>
          <w:szCs w:val="20"/>
        </w:rPr>
      </w:pPr>
      <w:r w:rsidRPr="008C0A68">
        <w:rPr>
          <w:rFonts w:ascii="Arial" w:hAnsi="Arial" w:cs="Arial"/>
          <w:color w:val="231F20"/>
          <w:sz w:val="20"/>
          <w:szCs w:val="20"/>
        </w:rPr>
        <w:t xml:space="preserve">Deputy </w:t>
      </w:r>
      <w:r>
        <w:rPr>
          <w:rFonts w:ascii="Arial" w:hAnsi="Arial" w:cs="Arial"/>
          <w:color w:val="231F20"/>
          <w:sz w:val="20"/>
          <w:szCs w:val="20"/>
        </w:rPr>
        <w:t>C</w:t>
      </w:r>
      <w:r w:rsidRPr="008C0A68">
        <w:rPr>
          <w:rFonts w:ascii="Arial" w:hAnsi="Arial" w:cs="Arial"/>
          <w:color w:val="231F20"/>
          <w:sz w:val="20"/>
          <w:szCs w:val="20"/>
        </w:rPr>
        <w:t xml:space="preserve">ommandant for </w:t>
      </w:r>
      <w:r>
        <w:rPr>
          <w:rFonts w:ascii="Arial" w:hAnsi="Arial" w:cs="Arial"/>
          <w:color w:val="231F20"/>
          <w:sz w:val="20"/>
          <w:szCs w:val="20"/>
        </w:rPr>
        <w:t>M</w:t>
      </w:r>
      <w:r w:rsidRPr="008C0A68">
        <w:rPr>
          <w:rFonts w:ascii="Arial" w:hAnsi="Arial" w:cs="Arial"/>
          <w:color w:val="231F20"/>
          <w:sz w:val="20"/>
          <w:szCs w:val="20"/>
        </w:rPr>
        <w:t xml:space="preserve">anpower and </w:t>
      </w:r>
      <w:r>
        <w:rPr>
          <w:rFonts w:ascii="Arial" w:hAnsi="Arial" w:cs="Arial"/>
          <w:color w:val="231F20"/>
          <w:sz w:val="20"/>
          <w:szCs w:val="20"/>
        </w:rPr>
        <w:t>R</w:t>
      </w:r>
      <w:r w:rsidRPr="008C0A68">
        <w:rPr>
          <w:rFonts w:ascii="Arial" w:hAnsi="Arial" w:cs="Arial"/>
          <w:color w:val="231F20"/>
          <w:sz w:val="20"/>
          <w:szCs w:val="20"/>
        </w:rPr>
        <w:t xml:space="preserve">eserve </w:t>
      </w:r>
      <w:r>
        <w:rPr>
          <w:rFonts w:ascii="Arial" w:hAnsi="Arial" w:cs="Arial"/>
          <w:color w:val="231F20"/>
          <w:sz w:val="20"/>
          <w:szCs w:val="20"/>
        </w:rPr>
        <w:t>A</w:t>
      </w:r>
      <w:r w:rsidRPr="008C0A68">
        <w:rPr>
          <w:rFonts w:ascii="Arial" w:hAnsi="Arial" w:cs="Arial"/>
          <w:color w:val="231F20"/>
          <w:sz w:val="20"/>
          <w:szCs w:val="20"/>
        </w:rPr>
        <w:t>ffairs (</w:t>
      </w:r>
      <w:r>
        <w:rPr>
          <w:rFonts w:ascii="Arial" w:hAnsi="Arial" w:cs="Arial"/>
          <w:color w:val="231F20"/>
          <w:sz w:val="20"/>
          <w:szCs w:val="20"/>
        </w:rPr>
        <w:t>DC, M&amp;RA</w:t>
      </w:r>
      <w:r w:rsidRPr="008C0A68">
        <w:rPr>
          <w:rFonts w:ascii="Arial" w:hAnsi="Arial" w:cs="Arial"/>
          <w:color w:val="231F20"/>
          <w:sz w:val="20"/>
          <w:szCs w:val="20"/>
        </w:rPr>
        <w:t xml:space="preserve">) suspended sanctuary boards until further notice as one of many force shaping tools. As such, no applications for sanctuary will be accepted </w:t>
      </w:r>
      <w:r w:rsidRPr="00DF2916">
        <w:rPr>
          <w:rFonts w:ascii="Arial" w:hAnsi="Arial" w:cs="Arial"/>
          <w:color w:val="231F20"/>
          <w:sz w:val="20"/>
          <w:szCs w:val="20"/>
        </w:rPr>
        <w:t>during FY-13.</w:t>
      </w:r>
    </w:p>
    <w:p w:rsidR="008C0A68" w:rsidRPr="00DF2916" w:rsidRDefault="008C0A68" w:rsidP="000B2244">
      <w:pPr>
        <w:pStyle w:val="PlainText"/>
        <w:rPr>
          <w:rFonts w:ascii="Arial" w:hAnsi="Arial" w:cs="Arial"/>
          <w:color w:val="231F20"/>
          <w:sz w:val="20"/>
          <w:szCs w:val="20"/>
        </w:rPr>
      </w:pPr>
    </w:p>
    <w:p w:rsidR="008C1D39" w:rsidRDefault="008C1D39" w:rsidP="000B2244">
      <w:pPr>
        <w:pStyle w:val="PlainText"/>
        <w:rPr>
          <w:rFonts w:ascii="Arial" w:hAnsi="Arial" w:cs="Arial"/>
          <w:b/>
          <w:color w:val="231F20"/>
          <w:sz w:val="20"/>
          <w:szCs w:val="20"/>
        </w:rPr>
      </w:pPr>
      <w:r>
        <w:rPr>
          <w:rFonts w:ascii="Arial" w:hAnsi="Arial" w:cs="Arial"/>
          <w:b/>
          <w:color w:val="231F20"/>
          <w:sz w:val="20"/>
          <w:szCs w:val="20"/>
        </w:rPr>
        <w:t>IDT Reimbursement:</w:t>
      </w:r>
    </w:p>
    <w:p w:rsidR="008C0A68" w:rsidRPr="00DF2916" w:rsidRDefault="00DF2916" w:rsidP="000B2244">
      <w:pPr>
        <w:pStyle w:val="Plain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231F20"/>
          <w:sz w:val="20"/>
          <w:szCs w:val="20"/>
        </w:rPr>
        <w:t>R</w:t>
      </w:r>
      <w:r w:rsidRPr="00DF2916">
        <w:rPr>
          <w:rFonts w:ascii="Arial" w:hAnsi="Arial" w:cs="Arial"/>
          <w:color w:val="231F20"/>
          <w:sz w:val="20"/>
          <w:szCs w:val="20"/>
        </w:rPr>
        <w:t>eimbursement of actual expenses incurred (not to exceed $300) during travel between a reserve member's residence and their reserve training center (</w:t>
      </w:r>
      <w:r>
        <w:rPr>
          <w:rFonts w:ascii="Arial" w:hAnsi="Arial" w:cs="Arial"/>
          <w:color w:val="231F20"/>
          <w:sz w:val="20"/>
          <w:szCs w:val="20"/>
        </w:rPr>
        <w:t>RTC</w:t>
      </w:r>
      <w:r w:rsidRPr="00DF2916">
        <w:rPr>
          <w:rFonts w:ascii="Arial" w:hAnsi="Arial" w:cs="Arial"/>
          <w:color w:val="231F20"/>
          <w:sz w:val="20"/>
          <w:szCs w:val="20"/>
        </w:rPr>
        <w:t xml:space="preserve">) when travel was undertaken for the purpose of attending </w:t>
      </w:r>
      <w:r>
        <w:rPr>
          <w:rFonts w:ascii="Arial" w:hAnsi="Arial" w:cs="Arial"/>
          <w:color w:val="231F20"/>
          <w:sz w:val="20"/>
          <w:szCs w:val="20"/>
        </w:rPr>
        <w:t>IDT</w:t>
      </w:r>
      <w:r w:rsidRPr="00DF2916">
        <w:rPr>
          <w:rFonts w:ascii="Arial" w:hAnsi="Arial" w:cs="Arial"/>
          <w:color w:val="231F20"/>
          <w:sz w:val="20"/>
          <w:szCs w:val="20"/>
        </w:rPr>
        <w:t xml:space="preserve"> does </w:t>
      </w:r>
      <w:r>
        <w:rPr>
          <w:rFonts w:ascii="Arial" w:hAnsi="Arial" w:cs="Arial"/>
          <w:color w:val="231F20"/>
          <w:sz w:val="20"/>
          <w:szCs w:val="20"/>
        </w:rPr>
        <w:t>NOT</w:t>
      </w:r>
      <w:r w:rsidRPr="00DF2916">
        <w:rPr>
          <w:rFonts w:ascii="Arial" w:hAnsi="Arial" w:cs="Arial"/>
          <w:color w:val="231F20"/>
          <w:sz w:val="20"/>
          <w:szCs w:val="20"/>
        </w:rPr>
        <w:t xml:space="preserve"> apply to IMA </w:t>
      </w:r>
      <w:proofErr w:type="spellStart"/>
      <w:r w:rsidRPr="00DF2916">
        <w:rPr>
          <w:rFonts w:ascii="Arial" w:hAnsi="Arial" w:cs="Arial"/>
          <w:color w:val="231F20"/>
          <w:sz w:val="20"/>
          <w:szCs w:val="20"/>
        </w:rPr>
        <w:t>Det</w:t>
      </w:r>
      <w:proofErr w:type="spellEnd"/>
      <w:r w:rsidRPr="00DF2916">
        <w:rPr>
          <w:rFonts w:ascii="Arial" w:hAnsi="Arial" w:cs="Arial"/>
          <w:color w:val="231F20"/>
          <w:sz w:val="20"/>
          <w:szCs w:val="20"/>
        </w:rPr>
        <w:t xml:space="preserve"> Marines.  See MARADMIN 045/13</w:t>
      </w:r>
    </w:p>
    <w:p w:rsidR="000B2244" w:rsidRPr="00DF2916" w:rsidRDefault="000B2244" w:rsidP="000B2244">
      <w:pPr>
        <w:pStyle w:val="PlainText"/>
        <w:rPr>
          <w:rFonts w:ascii="Arial" w:hAnsi="Arial" w:cs="Arial"/>
          <w:sz w:val="20"/>
          <w:szCs w:val="20"/>
        </w:rPr>
      </w:pPr>
    </w:p>
    <w:p w:rsidR="000B2244" w:rsidRPr="000B2244" w:rsidRDefault="000B2244" w:rsidP="00EA1A3B">
      <w:pPr>
        <w:tabs>
          <w:tab w:val="left" w:pos="540"/>
        </w:tabs>
        <w:autoSpaceDE w:val="0"/>
        <w:ind w:right="353"/>
        <w:rPr>
          <w:rFonts w:ascii="Arial" w:hAnsi="Arial"/>
        </w:rPr>
      </w:pPr>
    </w:p>
    <w:p w:rsidR="00F82E2C" w:rsidRDefault="00F82E2C" w:rsidP="00F82E2C">
      <w:pPr>
        <w:pStyle w:val="Heading1"/>
        <w:tabs>
          <w:tab w:val="clear" w:pos="-360"/>
          <w:tab w:val="left" w:pos="540"/>
        </w:tabs>
        <w:spacing w:before="0" w:after="0"/>
        <w:ind w:right="353"/>
        <w:rPr>
          <w:caps/>
          <w:color w:val="FF000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caps/>
          <w:color w:val="FF000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Points of contact</w:t>
      </w:r>
    </w:p>
    <w:p w:rsidR="00F82E2C" w:rsidRDefault="00F82E2C" w:rsidP="00F82E2C">
      <w:pPr>
        <w:pStyle w:val="Heading1"/>
        <w:tabs>
          <w:tab w:val="clear" w:pos="-360"/>
          <w:tab w:val="left" w:pos="540"/>
        </w:tabs>
        <w:spacing w:before="0" w:after="0"/>
        <w:ind w:right="353"/>
        <w:rPr>
          <w:caps/>
          <w:color w:val="FF000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F82E2C" w:rsidRPr="000B2244" w:rsidRDefault="00F82E2C" w:rsidP="00F82E2C">
      <w:pPr>
        <w:pStyle w:val="Heading1"/>
        <w:tabs>
          <w:tab w:val="clear" w:pos="-360"/>
          <w:tab w:val="left" w:pos="540"/>
        </w:tabs>
        <w:spacing w:before="0" w:after="0"/>
        <w:ind w:right="353"/>
        <w:rPr>
          <w:sz w:val="20"/>
          <w:szCs w:val="20"/>
        </w:rPr>
      </w:pPr>
      <w:r w:rsidRPr="002C4038">
        <w:rPr>
          <w:caps/>
          <w:color w:val="auto"/>
          <w:sz w:val="20"/>
          <w:szCs w:val="20"/>
        </w:rPr>
        <w:t>s-1</w:t>
      </w:r>
      <w:r w:rsidR="008C1D39" w:rsidRPr="002C4038">
        <w:rPr>
          <w:caps/>
          <w:color w:val="auto"/>
          <w:sz w:val="20"/>
          <w:szCs w:val="20"/>
        </w:rPr>
        <w:t>/S-3</w:t>
      </w:r>
      <w:r w:rsidRPr="002C4038">
        <w:rPr>
          <w:color w:val="auto"/>
          <w:sz w:val="20"/>
          <w:szCs w:val="20"/>
        </w:rPr>
        <w:t xml:space="preserve">:  </w:t>
      </w:r>
      <w:r w:rsidRPr="008C1D39">
        <w:rPr>
          <w:b w:val="0"/>
          <w:sz w:val="20"/>
          <w:szCs w:val="20"/>
        </w:rPr>
        <w:t>SSgt Keith Sermons</w:t>
      </w:r>
      <w:r w:rsidRPr="000B2244">
        <w:rPr>
          <w:sz w:val="20"/>
          <w:szCs w:val="20"/>
        </w:rPr>
        <w:t xml:space="preserve"> (</w:t>
      </w:r>
      <w:r w:rsidRPr="000B2244">
        <w:rPr>
          <w:color w:val="0000FF"/>
          <w:sz w:val="20"/>
          <w:szCs w:val="20"/>
          <w:u w:val="single" w:color="0000FF"/>
        </w:rPr>
        <w:t>keith.sermons@usmc.mil</w:t>
      </w:r>
      <w:r w:rsidRPr="000B2244">
        <w:rPr>
          <w:sz w:val="20"/>
          <w:szCs w:val="20"/>
        </w:rPr>
        <w:t xml:space="preserve">) </w:t>
      </w:r>
      <w:r w:rsidRPr="008C1D39">
        <w:rPr>
          <w:b w:val="0"/>
          <w:sz w:val="20"/>
          <w:szCs w:val="20"/>
        </w:rPr>
        <w:t>at (703) 614-1686</w:t>
      </w:r>
      <w:r w:rsidRPr="000B2244">
        <w:rPr>
          <w:sz w:val="20"/>
          <w:szCs w:val="20"/>
        </w:rPr>
        <w:t xml:space="preserve">. </w:t>
      </w:r>
    </w:p>
    <w:p w:rsidR="00174049" w:rsidRPr="00557092" w:rsidRDefault="00174049" w:rsidP="00EA1A3B">
      <w:pPr>
        <w:tabs>
          <w:tab w:val="left" w:pos="540"/>
        </w:tabs>
        <w:autoSpaceDE w:val="0"/>
        <w:ind w:right="353"/>
        <w:rPr>
          <w:rFonts w:ascii="Arial" w:hAnsi="Arial"/>
        </w:rPr>
      </w:pPr>
      <w:r w:rsidRPr="002C4038">
        <w:rPr>
          <w:rFonts w:ascii="Arial" w:hAnsi="Arial"/>
          <w:b/>
          <w:bCs/>
          <w:color w:val="auto"/>
        </w:rPr>
        <w:t>GTCC</w:t>
      </w:r>
      <w:r w:rsidR="00F82E2C" w:rsidRPr="002C4038">
        <w:rPr>
          <w:rFonts w:ascii="Arial" w:hAnsi="Arial"/>
          <w:b/>
          <w:bCs/>
          <w:color w:val="auto"/>
        </w:rPr>
        <w:t xml:space="preserve">:  </w:t>
      </w:r>
      <w:r w:rsidR="006E35E5">
        <w:rPr>
          <w:rFonts w:ascii="Arial" w:hAnsi="Arial"/>
        </w:rPr>
        <w:t>Ms. Nancy Koehler</w:t>
      </w:r>
      <w:r w:rsidRPr="00557092">
        <w:rPr>
          <w:rFonts w:ascii="Arial" w:hAnsi="Arial"/>
        </w:rPr>
        <w:t xml:space="preserve"> (</w:t>
      </w:r>
      <w:hyperlink r:id="rId16" w:history="1">
        <w:r w:rsidR="00CB7ACD" w:rsidRPr="00CF7C2A">
          <w:rPr>
            <w:rStyle w:val="Hyperlink"/>
            <w:rFonts w:ascii="Arial" w:hAnsi="Arial"/>
          </w:rPr>
          <w:t>nancy.j.koehler@usmc.mil</w:t>
        </w:r>
      </w:hyperlink>
      <w:r w:rsidRPr="00557092">
        <w:rPr>
          <w:rFonts w:ascii="Arial" w:hAnsi="Arial"/>
        </w:rPr>
        <w:t>) at (</w:t>
      </w:r>
      <w:r w:rsidR="00CB7ACD">
        <w:rPr>
          <w:rFonts w:ascii="Arial" w:hAnsi="Arial"/>
        </w:rPr>
        <w:t>703</w:t>
      </w:r>
      <w:r w:rsidRPr="00557092">
        <w:rPr>
          <w:rFonts w:ascii="Arial" w:hAnsi="Arial"/>
        </w:rPr>
        <w:t xml:space="preserve">) </w:t>
      </w:r>
      <w:r w:rsidR="00CB7ACD">
        <w:rPr>
          <w:rFonts w:ascii="Arial" w:hAnsi="Arial"/>
        </w:rPr>
        <w:t>693</w:t>
      </w:r>
      <w:r w:rsidRPr="00557092">
        <w:rPr>
          <w:rFonts w:ascii="Arial" w:hAnsi="Arial"/>
        </w:rPr>
        <w:t>-</w:t>
      </w:r>
      <w:r w:rsidR="00CB7ACD">
        <w:rPr>
          <w:rFonts w:ascii="Arial" w:hAnsi="Arial"/>
        </w:rPr>
        <w:t>1485</w:t>
      </w:r>
      <w:r w:rsidRPr="00557092">
        <w:rPr>
          <w:rFonts w:ascii="Arial" w:hAnsi="Arial"/>
        </w:rPr>
        <w:t>.</w:t>
      </w:r>
    </w:p>
    <w:p w:rsidR="00174049" w:rsidRDefault="00485843" w:rsidP="00F82E2C">
      <w:pPr>
        <w:widowControl/>
        <w:suppressAutoHyphens w:val="0"/>
        <w:autoSpaceDE w:val="0"/>
        <w:autoSpaceDN w:val="0"/>
        <w:adjustRightInd w:val="0"/>
        <w:rPr>
          <w:rFonts w:ascii="Arial" w:hAnsi="Arial"/>
        </w:rPr>
      </w:pPr>
      <w:r w:rsidRPr="002C4038">
        <w:rPr>
          <w:rFonts w:ascii="Arial" w:hAnsi="Arial"/>
          <w:b/>
          <w:bCs/>
          <w:color w:val="auto"/>
        </w:rPr>
        <w:t>Security Office</w:t>
      </w:r>
      <w:r w:rsidR="00F82E2C" w:rsidRPr="002C4038">
        <w:rPr>
          <w:rFonts w:ascii="Arial" w:hAnsi="Arial"/>
          <w:b/>
          <w:bCs/>
          <w:color w:val="auto"/>
        </w:rPr>
        <w:t>:</w:t>
      </w:r>
      <w:r w:rsidR="00174049" w:rsidRPr="002C4038">
        <w:rPr>
          <w:rFonts w:ascii="Arial" w:hAnsi="Arial"/>
          <w:b/>
          <w:bCs/>
          <w:color w:val="auto"/>
        </w:rPr>
        <w:t xml:space="preserve"> </w:t>
      </w:r>
      <w:r w:rsidR="00F82E2C" w:rsidRPr="002C4038">
        <w:rPr>
          <w:rFonts w:ascii="Arial" w:hAnsi="Arial"/>
          <w:b/>
          <w:bCs/>
          <w:color w:val="auto"/>
        </w:rPr>
        <w:t xml:space="preserve"> </w:t>
      </w:r>
      <w:r w:rsidR="004A7B87">
        <w:rPr>
          <w:rFonts w:ascii="Arial" w:hAnsi="Arial"/>
          <w:bCs/>
        </w:rPr>
        <w:t xml:space="preserve">Cpl Maria </w:t>
      </w:r>
      <w:proofErr w:type="spellStart"/>
      <w:r w:rsidR="004A7B87">
        <w:rPr>
          <w:rFonts w:ascii="Arial" w:hAnsi="Arial"/>
          <w:bCs/>
        </w:rPr>
        <w:t>Prifti</w:t>
      </w:r>
      <w:proofErr w:type="spellEnd"/>
      <w:r w:rsidR="00174049" w:rsidRPr="00557092">
        <w:rPr>
          <w:rFonts w:ascii="Arial" w:hAnsi="Arial"/>
        </w:rPr>
        <w:t xml:space="preserve"> (</w:t>
      </w:r>
      <w:hyperlink r:id="rId17" w:history="1">
        <w:r w:rsidR="004A7B87" w:rsidRPr="00BC6B2B">
          <w:rPr>
            <w:rStyle w:val="Hyperlink"/>
            <w:rFonts w:ascii="Arial" w:hAnsi="Arial"/>
          </w:rPr>
          <w:t>maria.prifti@usmc.mil</w:t>
        </w:r>
      </w:hyperlink>
      <w:r w:rsidR="004A7B87">
        <w:rPr>
          <w:rFonts w:ascii="Arial" w:hAnsi="Arial"/>
        </w:rPr>
        <w:t xml:space="preserve">) at </w:t>
      </w:r>
      <w:r w:rsidR="00175CE6">
        <w:rPr>
          <w:rFonts w:ascii="Arial" w:hAnsi="Arial"/>
        </w:rPr>
        <w:t>(7</w:t>
      </w:r>
      <w:r w:rsidR="00CB7ACD">
        <w:rPr>
          <w:rFonts w:ascii="Arial" w:hAnsi="Arial"/>
        </w:rPr>
        <w:t>03</w:t>
      </w:r>
      <w:r w:rsidR="00175CE6">
        <w:rPr>
          <w:rFonts w:ascii="Arial" w:hAnsi="Arial"/>
        </w:rPr>
        <w:t>)</w:t>
      </w:r>
      <w:r w:rsidR="00CC2688">
        <w:rPr>
          <w:rFonts w:ascii="Arial" w:hAnsi="Arial"/>
        </w:rPr>
        <w:t xml:space="preserve"> </w:t>
      </w:r>
      <w:r w:rsidR="00CB7ACD">
        <w:rPr>
          <w:rFonts w:ascii="Arial" w:hAnsi="Arial"/>
        </w:rPr>
        <w:t>692</w:t>
      </w:r>
      <w:r w:rsidR="00175CE6">
        <w:rPr>
          <w:rFonts w:ascii="Arial" w:hAnsi="Arial"/>
        </w:rPr>
        <w:t>-</w:t>
      </w:r>
      <w:r w:rsidR="00CB7ACD">
        <w:rPr>
          <w:rFonts w:ascii="Arial" w:hAnsi="Arial"/>
        </w:rPr>
        <w:t>0206.</w:t>
      </w:r>
      <w:r w:rsidR="00174049" w:rsidRPr="00557092">
        <w:rPr>
          <w:rFonts w:ascii="Arial" w:hAnsi="Arial"/>
        </w:rPr>
        <w:t xml:space="preserve"> </w:t>
      </w:r>
    </w:p>
    <w:p w:rsidR="00527038" w:rsidRDefault="00BE3847" w:rsidP="008C1D39">
      <w:pPr>
        <w:widowControl/>
        <w:suppressAutoHyphens w:val="0"/>
        <w:autoSpaceDE w:val="0"/>
        <w:autoSpaceDN w:val="0"/>
        <w:adjustRightInd w:val="0"/>
        <w:rPr>
          <w:rFonts w:ascii="Arial" w:hAnsi="Arial"/>
        </w:rPr>
      </w:pPr>
      <w:r w:rsidRPr="002C4038">
        <w:rPr>
          <w:rFonts w:ascii="Arial" w:hAnsi="Arial"/>
          <w:b/>
          <w:caps/>
          <w:color w:val="auto"/>
        </w:rPr>
        <w:t>S-6</w:t>
      </w:r>
      <w:r w:rsidR="00527038" w:rsidRPr="002C4038">
        <w:rPr>
          <w:rFonts w:ascii="Arial" w:hAnsi="Arial"/>
          <w:color w:val="auto"/>
        </w:rPr>
        <w:t>:</w:t>
      </w:r>
      <w:r w:rsidR="00527038" w:rsidRPr="002C4038">
        <w:rPr>
          <w:rFonts w:ascii="Arial" w:hAnsi="Arial"/>
          <w:b/>
          <w:bCs/>
          <w:color w:val="auto"/>
        </w:rPr>
        <w:t xml:space="preserve"> </w:t>
      </w:r>
      <w:r w:rsidR="008C1D39" w:rsidRPr="002C4038">
        <w:rPr>
          <w:rFonts w:ascii="Arial" w:hAnsi="Arial"/>
          <w:b/>
          <w:bCs/>
          <w:color w:val="auto"/>
        </w:rPr>
        <w:t xml:space="preserve"> </w:t>
      </w:r>
      <w:r w:rsidR="00F538AC">
        <w:rPr>
          <w:rFonts w:ascii="Arial" w:hAnsi="Arial"/>
          <w:bCs/>
        </w:rPr>
        <w:t>LCpl Ronald Xiao</w:t>
      </w:r>
      <w:r w:rsidR="00527038" w:rsidRPr="00557092">
        <w:rPr>
          <w:rFonts w:ascii="Arial" w:hAnsi="Arial"/>
        </w:rPr>
        <w:t xml:space="preserve"> (</w:t>
      </w:r>
      <w:hyperlink r:id="rId18" w:history="1">
        <w:r w:rsidR="00F538AC" w:rsidRPr="00BC6B2B">
          <w:rPr>
            <w:rStyle w:val="Hyperlink"/>
            <w:rFonts w:ascii="Arial" w:hAnsi="Arial"/>
          </w:rPr>
          <w:t>ronald.xiao@usmc.mil</w:t>
        </w:r>
      </w:hyperlink>
      <w:r w:rsidR="00527038">
        <w:rPr>
          <w:rFonts w:ascii="Arial" w:hAnsi="Arial"/>
        </w:rPr>
        <w:t>) (703) 6</w:t>
      </w:r>
      <w:r w:rsidR="00F538AC">
        <w:rPr>
          <w:rFonts w:ascii="Arial" w:hAnsi="Arial"/>
        </w:rPr>
        <w:t>14</w:t>
      </w:r>
      <w:r w:rsidR="00527038">
        <w:rPr>
          <w:rFonts w:ascii="Arial" w:hAnsi="Arial"/>
        </w:rPr>
        <w:t>-</w:t>
      </w:r>
      <w:r w:rsidR="00F538AC">
        <w:rPr>
          <w:rFonts w:ascii="Arial" w:hAnsi="Arial"/>
        </w:rPr>
        <w:t>1686</w:t>
      </w:r>
      <w:r w:rsidR="00527038">
        <w:rPr>
          <w:rFonts w:ascii="Arial" w:hAnsi="Arial"/>
        </w:rPr>
        <w:t>.</w:t>
      </w:r>
      <w:r w:rsidR="00527038" w:rsidRPr="00557092">
        <w:rPr>
          <w:rFonts w:ascii="Arial" w:hAnsi="Arial"/>
        </w:rPr>
        <w:t xml:space="preserve"> </w:t>
      </w:r>
    </w:p>
    <w:p w:rsidR="008C1D39" w:rsidRPr="00D02E49" w:rsidRDefault="00D02E49" w:rsidP="008C1D39">
      <w:pPr>
        <w:pStyle w:val="Heading1"/>
        <w:tabs>
          <w:tab w:val="clear" w:pos="-360"/>
          <w:tab w:val="left" w:pos="540"/>
        </w:tabs>
        <w:spacing w:before="0" w:after="0"/>
        <w:ind w:right="353"/>
        <w:rPr>
          <w:bCs w:val="0"/>
          <w:sz w:val="20"/>
          <w:szCs w:val="20"/>
        </w:rPr>
      </w:pPr>
      <w:r w:rsidRPr="002C4038">
        <w:rPr>
          <w:bCs w:val="0"/>
          <w:color w:val="auto"/>
          <w:sz w:val="20"/>
          <w:szCs w:val="20"/>
        </w:rPr>
        <w:t>Career Planner</w:t>
      </w:r>
      <w:r w:rsidRPr="002C4038">
        <w:rPr>
          <w:b w:val="0"/>
          <w:bCs w:val="0"/>
          <w:color w:val="auto"/>
          <w:sz w:val="20"/>
          <w:szCs w:val="20"/>
        </w:rPr>
        <w:t xml:space="preserve">:  </w:t>
      </w:r>
      <w:r w:rsidR="008C1D39">
        <w:rPr>
          <w:b w:val="0"/>
          <w:bCs w:val="0"/>
          <w:sz w:val="20"/>
          <w:szCs w:val="20"/>
        </w:rPr>
        <w:t>H</w:t>
      </w:r>
      <w:r w:rsidR="002C4038">
        <w:rPr>
          <w:b w:val="0"/>
          <w:bCs w:val="0"/>
          <w:sz w:val="20"/>
          <w:szCs w:val="20"/>
        </w:rPr>
        <w:t>H</w:t>
      </w:r>
      <w:r w:rsidR="008C1D39">
        <w:rPr>
          <w:b w:val="0"/>
          <w:bCs w:val="0"/>
          <w:sz w:val="20"/>
          <w:szCs w:val="20"/>
        </w:rPr>
        <w:t xml:space="preserve"> POC </w:t>
      </w:r>
      <w:r w:rsidR="002C4038">
        <w:rPr>
          <w:b w:val="0"/>
          <w:bCs w:val="0"/>
          <w:sz w:val="20"/>
          <w:szCs w:val="20"/>
        </w:rPr>
        <w:t>is</w:t>
      </w:r>
      <w:r w:rsidR="008C1D39">
        <w:rPr>
          <w:b w:val="0"/>
          <w:bCs w:val="0"/>
          <w:sz w:val="20"/>
          <w:szCs w:val="20"/>
        </w:rPr>
        <w:t xml:space="preserve"> GySgt Gonzalez</w:t>
      </w:r>
      <w:r w:rsidR="008C1D39" w:rsidRPr="00557092">
        <w:rPr>
          <w:b w:val="0"/>
          <w:bCs w:val="0"/>
          <w:sz w:val="20"/>
          <w:szCs w:val="20"/>
        </w:rPr>
        <w:t xml:space="preserve"> </w:t>
      </w:r>
      <w:r w:rsidR="008C1D39" w:rsidRPr="00557092">
        <w:rPr>
          <w:sz w:val="20"/>
          <w:szCs w:val="20"/>
        </w:rPr>
        <w:t>(</w:t>
      </w:r>
      <w:hyperlink r:id="rId19" w:history="1">
        <w:r w:rsidR="008C1D39" w:rsidRPr="00CF7C2A">
          <w:rPr>
            <w:rStyle w:val="Hyperlink"/>
            <w:b w:val="0"/>
            <w:bCs w:val="0"/>
            <w:sz w:val="20"/>
            <w:szCs w:val="20"/>
          </w:rPr>
          <w:t>luis.a.gonzalez1@usmc.mil</w:t>
        </w:r>
      </w:hyperlink>
      <w:r w:rsidR="008C1D39" w:rsidRPr="00557092">
        <w:rPr>
          <w:b w:val="0"/>
          <w:bCs w:val="0"/>
          <w:sz w:val="20"/>
          <w:szCs w:val="20"/>
        </w:rPr>
        <w:t>) (70</w:t>
      </w:r>
      <w:r w:rsidR="008C1D39">
        <w:rPr>
          <w:b w:val="0"/>
          <w:bCs w:val="0"/>
          <w:sz w:val="20"/>
          <w:szCs w:val="20"/>
        </w:rPr>
        <w:t>3</w:t>
      </w:r>
      <w:r w:rsidR="008C1D39" w:rsidRPr="00557092">
        <w:rPr>
          <w:b w:val="0"/>
          <w:bCs w:val="0"/>
          <w:sz w:val="20"/>
          <w:szCs w:val="20"/>
        </w:rPr>
        <w:t xml:space="preserve">) </w:t>
      </w:r>
      <w:r w:rsidR="008C1D39">
        <w:rPr>
          <w:b w:val="0"/>
          <w:bCs w:val="0"/>
          <w:sz w:val="20"/>
          <w:szCs w:val="20"/>
        </w:rPr>
        <w:t>614</w:t>
      </w:r>
      <w:r w:rsidR="008C1D39" w:rsidRPr="00557092">
        <w:rPr>
          <w:b w:val="0"/>
          <w:bCs w:val="0"/>
          <w:sz w:val="20"/>
          <w:szCs w:val="20"/>
        </w:rPr>
        <w:t>-</w:t>
      </w:r>
      <w:r w:rsidR="008C1D39" w:rsidRPr="00D02E49">
        <w:rPr>
          <w:b w:val="0"/>
          <w:bCs w:val="0"/>
          <w:sz w:val="20"/>
          <w:szCs w:val="20"/>
        </w:rPr>
        <w:t>9278.</w:t>
      </w:r>
      <w:r w:rsidR="008C1D39" w:rsidRPr="00D02E49">
        <w:rPr>
          <w:bCs w:val="0"/>
          <w:sz w:val="20"/>
          <w:szCs w:val="20"/>
        </w:rPr>
        <w:t xml:space="preserve"> </w:t>
      </w:r>
    </w:p>
    <w:p w:rsidR="008C1D39" w:rsidRPr="008C1D39" w:rsidRDefault="008C1D39" w:rsidP="008C1D39">
      <w:pPr>
        <w:pStyle w:val="Heading1"/>
        <w:tabs>
          <w:tab w:val="clear" w:pos="-360"/>
          <w:tab w:val="left" w:pos="540"/>
        </w:tabs>
        <w:spacing w:before="0" w:after="0"/>
        <w:ind w:right="353"/>
        <w:rPr>
          <w:caps/>
          <w:color w:val="FF0000"/>
          <w:sz w:val="20"/>
          <w:szCs w:val="20"/>
        </w:rPr>
      </w:pPr>
    </w:p>
    <w:p w:rsidR="00BE3847" w:rsidRPr="00AF2BDB" w:rsidRDefault="00BE3847" w:rsidP="00BE3847">
      <w:pPr>
        <w:rPr>
          <w:rFonts w:ascii="Arial" w:hAnsi="Arial"/>
          <w:color w:val="0000FF"/>
          <w:u w:color="0000FF"/>
        </w:rPr>
      </w:pPr>
      <w:r w:rsidRPr="00AF2BDB">
        <w:rPr>
          <w:rFonts w:ascii="Arial" w:hAnsi="Arial"/>
        </w:rPr>
        <w:t xml:space="preserve">The </w:t>
      </w:r>
      <w:r w:rsidR="00D02E49">
        <w:rPr>
          <w:rFonts w:ascii="Arial" w:hAnsi="Arial"/>
        </w:rPr>
        <w:t xml:space="preserve">NMCI </w:t>
      </w:r>
      <w:r w:rsidRPr="00AF2BDB">
        <w:rPr>
          <w:rFonts w:ascii="Arial" w:hAnsi="Arial"/>
        </w:rPr>
        <w:t>help desk is accessible 24</w:t>
      </w:r>
      <w:r w:rsidR="002C4038">
        <w:rPr>
          <w:rFonts w:ascii="Arial" w:hAnsi="Arial"/>
        </w:rPr>
        <w:t>/</w:t>
      </w:r>
      <w:r w:rsidRPr="00AF2BDB">
        <w:rPr>
          <w:rFonts w:ascii="Arial" w:hAnsi="Arial"/>
        </w:rPr>
        <w:t>7</w:t>
      </w:r>
      <w:r w:rsidR="002C4038">
        <w:rPr>
          <w:rFonts w:ascii="Arial" w:hAnsi="Arial"/>
        </w:rPr>
        <w:t xml:space="preserve"> and can be</w:t>
      </w:r>
      <w:r w:rsidRPr="00AF2BDB">
        <w:rPr>
          <w:rFonts w:ascii="Arial" w:hAnsi="Arial"/>
        </w:rPr>
        <w:t xml:space="preserve"> contacted at 1.866.THE.NMC</w:t>
      </w:r>
      <w:r w:rsidR="002C4038">
        <w:rPr>
          <w:rFonts w:ascii="Arial" w:hAnsi="Arial"/>
        </w:rPr>
        <w:t xml:space="preserve"> – </w:t>
      </w:r>
      <w:r w:rsidRPr="00AF2BDB">
        <w:rPr>
          <w:rFonts w:ascii="Arial" w:hAnsi="Arial"/>
        </w:rPr>
        <w:t>1</w:t>
      </w:r>
      <w:r w:rsidR="002C4038">
        <w:rPr>
          <w:rFonts w:ascii="Arial" w:hAnsi="Arial"/>
        </w:rPr>
        <w:t xml:space="preserve"> </w:t>
      </w:r>
      <w:r w:rsidRPr="00AF2BDB">
        <w:rPr>
          <w:rFonts w:ascii="Arial" w:hAnsi="Arial"/>
        </w:rPr>
        <w:t>(866) 843 6624</w:t>
      </w:r>
      <w:r w:rsidR="002C4038">
        <w:rPr>
          <w:rFonts w:ascii="Arial" w:hAnsi="Arial"/>
        </w:rPr>
        <w:t>;</w:t>
      </w:r>
      <w:r w:rsidRPr="00AF2BDB">
        <w:rPr>
          <w:rFonts w:ascii="Arial" w:hAnsi="Arial"/>
        </w:rPr>
        <w:t xml:space="preserve"> (</w:t>
      </w:r>
      <w:hyperlink r:id="rId20" w:history="1">
        <w:r w:rsidRPr="00AF2BDB">
          <w:rPr>
            <w:rStyle w:val="Hyperlink"/>
            <w:rFonts w:ascii="Arial" w:hAnsi="Arial"/>
            <w:color w:val="0000FF"/>
            <w:u w:color="0000FF"/>
          </w:rPr>
          <w:t>Servicedesk_usmc@nmci.usmc.mil</w:t>
        </w:r>
      </w:hyperlink>
      <w:r w:rsidRPr="00AF2BDB">
        <w:rPr>
          <w:rFonts w:ascii="Arial" w:hAnsi="Arial"/>
          <w:color w:val="0000FF"/>
          <w:u w:color="0000FF"/>
        </w:rPr>
        <w:t>)</w:t>
      </w:r>
    </w:p>
    <w:p w:rsidR="00174049" w:rsidRPr="00557092" w:rsidRDefault="00174049" w:rsidP="00BC0F1A">
      <w:pPr>
        <w:rPr>
          <w:rFonts w:ascii="Arial" w:hAnsi="Arial"/>
        </w:rPr>
      </w:pPr>
    </w:p>
    <w:p w:rsidR="00174049" w:rsidRPr="00557092" w:rsidRDefault="00174049" w:rsidP="00B40C74">
      <w:pPr>
        <w:rPr>
          <w:rFonts w:ascii="Arial" w:hAnsi="Arial"/>
        </w:rPr>
      </w:pPr>
    </w:p>
    <w:p w:rsidR="00174049" w:rsidRPr="00F72FD5" w:rsidRDefault="00D41FB0" w:rsidP="00805DA8">
      <w:pPr>
        <w:tabs>
          <w:tab w:val="left" w:pos="540"/>
        </w:tabs>
        <w:ind w:right="360"/>
        <w:rPr>
          <w:rFonts w:ascii="Arial" w:hAnsi="Arial"/>
          <w:b/>
        </w:rPr>
      </w:pPr>
      <w:r w:rsidRPr="00F72FD5">
        <w:rPr>
          <w:rFonts w:ascii="Arial" w:hAnsi="Arial"/>
          <w:b/>
        </w:rPr>
        <w:t>I</w:t>
      </w:r>
      <w:r w:rsidR="00174049" w:rsidRPr="00F72FD5">
        <w:rPr>
          <w:rFonts w:ascii="Arial" w:hAnsi="Arial"/>
          <w:b/>
        </w:rPr>
        <w:t>f you chang</w:t>
      </w:r>
      <w:r w:rsidRPr="00F72FD5">
        <w:rPr>
          <w:rFonts w:ascii="Arial" w:hAnsi="Arial"/>
          <w:b/>
        </w:rPr>
        <w:t>e</w:t>
      </w:r>
      <w:r w:rsidR="00174049" w:rsidRPr="00F72FD5">
        <w:rPr>
          <w:rFonts w:ascii="Arial" w:hAnsi="Arial"/>
          <w:b/>
        </w:rPr>
        <w:t xml:space="preserve"> your email addre</w:t>
      </w:r>
      <w:r w:rsidR="002A782D" w:rsidRPr="00F72FD5">
        <w:rPr>
          <w:rFonts w:ascii="Arial" w:hAnsi="Arial"/>
          <w:b/>
        </w:rPr>
        <w:t xml:space="preserve">ss </w:t>
      </w:r>
      <w:r w:rsidRPr="00F72FD5">
        <w:rPr>
          <w:rFonts w:ascii="Arial" w:hAnsi="Arial"/>
          <w:b/>
        </w:rPr>
        <w:t>in MOL</w:t>
      </w:r>
      <w:r w:rsidR="002A782D" w:rsidRPr="00F72FD5">
        <w:rPr>
          <w:rFonts w:ascii="Arial" w:hAnsi="Arial"/>
          <w:b/>
        </w:rPr>
        <w:t xml:space="preserve">, please contact SSgt </w:t>
      </w:r>
      <w:r w:rsidR="00F72FD5" w:rsidRPr="00F72FD5">
        <w:rPr>
          <w:rFonts w:ascii="Arial" w:hAnsi="Arial"/>
          <w:b/>
        </w:rPr>
        <w:t>Sermons</w:t>
      </w:r>
      <w:r w:rsidR="00174049" w:rsidRPr="00F72FD5">
        <w:rPr>
          <w:rFonts w:ascii="Arial" w:hAnsi="Arial"/>
          <w:b/>
        </w:rPr>
        <w:t>.</w:t>
      </w:r>
    </w:p>
    <w:p w:rsidR="00174049" w:rsidRPr="00557092" w:rsidRDefault="00174049" w:rsidP="008D1DD4">
      <w:pPr>
        <w:tabs>
          <w:tab w:val="left" w:pos="540"/>
        </w:tabs>
        <w:ind w:right="360"/>
        <w:rPr>
          <w:rFonts w:ascii="Arial" w:hAnsi="Arial"/>
        </w:rPr>
      </w:pPr>
    </w:p>
    <w:sectPr w:rsidR="00174049" w:rsidRPr="00557092" w:rsidSect="004039A9">
      <w:headerReference w:type="default" r:id="rId21"/>
      <w:pgSz w:w="12240" w:h="15840" w:code="1"/>
      <w:pgMar w:top="1440" w:right="1440" w:bottom="129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131C" w:rsidRDefault="00CB131C" w:rsidP="00AC70C8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CB131C" w:rsidRDefault="00CB131C" w:rsidP="00AC70C8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Helvitic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131C" w:rsidRDefault="00CB131C" w:rsidP="00AC70C8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CB131C" w:rsidRDefault="00CB131C" w:rsidP="00AC70C8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2688" w:rsidRDefault="00CC2688">
    <w:pPr>
      <w:pStyle w:val="Header"/>
      <w:rPr>
        <w:rFonts w:cs="Times New Roman"/>
      </w:rPr>
    </w:pPr>
  </w:p>
  <w:p w:rsidR="00CC2688" w:rsidRDefault="00CC2688">
    <w:pPr>
      <w:pStyle w:val="Header"/>
      <w:rPr>
        <w:rFonts w:cs="Times New Roman"/>
      </w:rPr>
    </w:pPr>
  </w:p>
  <w:p w:rsidR="00CC2688" w:rsidRDefault="00CC2688">
    <w:pPr>
      <w:pStyle w:val="Header"/>
      <w:rPr>
        <w:rFonts w:cs="Times New Roman"/>
      </w:rPr>
    </w:pPr>
  </w:p>
  <w:p w:rsidR="00CC2688" w:rsidRDefault="00CC2688">
    <w:pPr>
      <w:pStyle w:val="Header"/>
      <w:rPr>
        <w:rFonts w:cs="Times New Roman"/>
      </w:rPr>
    </w:pPr>
  </w:p>
  <w:p w:rsidR="00CC2688" w:rsidRDefault="00CC2688">
    <w:pPr>
      <w:rPr>
        <w:rFonts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2A265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1">
    <w:nsid w:val="06CE4674"/>
    <w:multiLevelType w:val="hybridMultilevel"/>
    <w:tmpl w:val="99C497A0"/>
    <w:lvl w:ilvl="0" w:tplc="50AE9872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B30EF5"/>
    <w:multiLevelType w:val="hybridMultilevel"/>
    <w:tmpl w:val="A042777C"/>
    <w:lvl w:ilvl="0" w:tplc="BADE59BA">
      <w:numFmt w:val="bullet"/>
      <w:lvlText w:val="-"/>
      <w:lvlJc w:val="left"/>
      <w:pPr>
        <w:ind w:left="720" w:hanging="360"/>
      </w:pPr>
      <w:rPr>
        <w:rFonts w:ascii="Helvetica" w:eastAsia="Times New Roman" w:hAnsi="Helvetica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18D607FF"/>
    <w:multiLevelType w:val="hybridMultilevel"/>
    <w:tmpl w:val="5694E344"/>
    <w:lvl w:ilvl="0" w:tplc="4D32C6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1AFD20D5"/>
    <w:multiLevelType w:val="hybridMultilevel"/>
    <w:tmpl w:val="08BA38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B40259"/>
    <w:multiLevelType w:val="hybridMultilevel"/>
    <w:tmpl w:val="B8ECE2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9D2E68"/>
    <w:multiLevelType w:val="hybridMultilevel"/>
    <w:tmpl w:val="2990D2E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CF49B9"/>
    <w:multiLevelType w:val="singleLevel"/>
    <w:tmpl w:val="EEF4C13C"/>
    <w:lvl w:ilvl="0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</w:abstractNum>
  <w:abstractNum w:abstractNumId="8">
    <w:nsid w:val="32E35DCA"/>
    <w:multiLevelType w:val="hybridMultilevel"/>
    <w:tmpl w:val="9FC6DC0A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BAE30A3"/>
    <w:multiLevelType w:val="hybridMultilevel"/>
    <w:tmpl w:val="C31A66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F1477A"/>
    <w:multiLevelType w:val="hybridMultilevel"/>
    <w:tmpl w:val="40402F3C"/>
    <w:lvl w:ilvl="0" w:tplc="75CEC90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C230A2"/>
    <w:multiLevelType w:val="hybridMultilevel"/>
    <w:tmpl w:val="03343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59834ED5"/>
    <w:multiLevelType w:val="hybridMultilevel"/>
    <w:tmpl w:val="1F5205F8"/>
    <w:lvl w:ilvl="0" w:tplc="412218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2233762"/>
    <w:multiLevelType w:val="hybridMultilevel"/>
    <w:tmpl w:val="2ACE7094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514660"/>
    <w:multiLevelType w:val="hybridMultilevel"/>
    <w:tmpl w:val="BEFAF1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C2B7B30"/>
    <w:multiLevelType w:val="hybridMultilevel"/>
    <w:tmpl w:val="4BFA0FDA"/>
    <w:lvl w:ilvl="0" w:tplc="EDFEBED4">
      <w:start w:val="1"/>
      <w:numFmt w:val="decimal"/>
      <w:lvlText w:val="%1."/>
      <w:lvlJc w:val="left"/>
      <w:pPr>
        <w:ind w:left="720" w:hanging="360"/>
      </w:pPr>
      <w:rPr>
        <w:rFonts w:eastAsia="MS Mincho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CBB05DF"/>
    <w:multiLevelType w:val="hybridMultilevel"/>
    <w:tmpl w:val="BEFAF1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2102D2D"/>
    <w:multiLevelType w:val="hybridMultilevel"/>
    <w:tmpl w:val="EEA0321C"/>
    <w:lvl w:ilvl="0" w:tplc="E45AFF46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8"/>
  </w:num>
  <w:num w:numId="28">
    <w:abstractNumId w:val="14"/>
  </w:num>
  <w:num w:numId="29">
    <w:abstractNumId w:val="6"/>
  </w:num>
  <w:num w:numId="30">
    <w:abstractNumId w:val="5"/>
  </w:num>
  <w:num w:numId="31">
    <w:abstractNumId w:val="10"/>
  </w:num>
  <w:num w:numId="32">
    <w:abstractNumId w:val="2"/>
  </w:num>
  <w:num w:numId="33">
    <w:abstractNumId w:val="11"/>
  </w:num>
  <w:num w:numId="34">
    <w:abstractNumId w:val="9"/>
  </w:num>
  <w:num w:numId="35">
    <w:abstractNumId w:val="15"/>
  </w:num>
  <w:num w:numId="36">
    <w:abstractNumId w:val="4"/>
  </w:num>
  <w:num w:numId="37">
    <w:abstractNumId w:val="12"/>
  </w:num>
  <w:num w:numId="38">
    <w:abstractNumId w:val="16"/>
  </w:num>
  <w:num w:numId="39">
    <w:abstractNumId w:val="3"/>
  </w:num>
  <w:num w:numId="40">
    <w:abstractNumId w:val="7"/>
  </w:num>
  <w:num w:numId="41">
    <w:abstractNumId w:val="1"/>
  </w:num>
  <w:num w:numId="42">
    <w:abstractNumId w:val="17"/>
  </w:num>
  <w:num w:numId="4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oNotHyphenateCaps/>
  <w:defaultTableStyle w:val="TableGrid"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0C8"/>
    <w:rsid w:val="00000469"/>
    <w:rsid w:val="00001D8F"/>
    <w:rsid w:val="00003FC3"/>
    <w:rsid w:val="000043AC"/>
    <w:rsid w:val="00004A43"/>
    <w:rsid w:val="00006689"/>
    <w:rsid w:val="00010554"/>
    <w:rsid w:val="00010857"/>
    <w:rsid w:val="00010F1C"/>
    <w:rsid w:val="0001488A"/>
    <w:rsid w:val="0001502B"/>
    <w:rsid w:val="00015A18"/>
    <w:rsid w:val="00015EC2"/>
    <w:rsid w:val="00016D07"/>
    <w:rsid w:val="000173BA"/>
    <w:rsid w:val="00020622"/>
    <w:rsid w:val="00020BD7"/>
    <w:rsid w:val="00021EEB"/>
    <w:rsid w:val="00025EC1"/>
    <w:rsid w:val="00026633"/>
    <w:rsid w:val="00031BB2"/>
    <w:rsid w:val="00033DE6"/>
    <w:rsid w:val="00034333"/>
    <w:rsid w:val="000345D4"/>
    <w:rsid w:val="0003695C"/>
    <w:rsid w:val="00037B1A"/>
    <w:rsid w:val="00040115"/>
    <w:rsid w:val="000433C3"/>
    <w:rsid w:val="000435C4"/>
    <w:rsid w:val="000446EA"/>
    <w:rsid w:val="0004481D"/>
    <w:rsid w:val="0004565C"/>
    <w:rsid w:val="00046BB3"/>
    <w:rsid w:val="0005058E"/>
    <w:rsid w:val="000519D9"/>
    <w:rsid w:val="00053943"/>
    <w:rsid w:val="000610F9"/>
    <w:rsid w:val="000613D8"/>
    <w:rsid w:val="0006155C"/>
    <w:rsid w:val="0006160E"/>
    <w:rsid w:val="00061F98"/>
    <w:rsid w:val="000642E6"/>
    <w:rsid w:val="00065DD4"/>
    <w:rsid w:val="000664D0"/>
    <w:rsid w:val="0006665D"/>
    <w:rsid w:val="000706E2"/>
    <w:rsid w:val="000731AF"/>
    <w:rsid w:val="00075540"/>
    <w:rsid w:val="00075CC9"/>
    <w:rsid w:val="00077463"/>
    <w:rsid w:val="00080470"/>
    <w:rsid w:val="00083FD3"/>
    <w:rsid w:val="00084E69"/>
    <w:rsid w:val="00097F28"/>
    <w:rsid w:val="000A649B"/>
    <w:rsid w:val="000B2244"/>
    <w:rsid w:val="000B3FD3"/>
    <w:rsid w:val="000B560D"/>
    <w:rsid w:val="000B6B7F"/>
    <w:rsid w:val="000B70B9"/>
    <w:rsid w:val="000C045D"/>
    <w:rsid w:val="000C318E"/>
    <w:rsid w:val="000C3AFF"/>
    <w:rsid w:val="000C5379"/>
    <w:rsid w:val="000C5D6A"/>
    <w:rsid w:val="000C6422"/>
    <w:rsid w:val="000C6F08"/>
    <w:rsid w:val="000C7F85"/>
    <w:rsid w:val="000D1DE5"/>
    <w:rsid w:val="000D4287"/>
    <w:rsid w:val="000E213E"/>
    <w:rsid w:val="000E23FC"/>
    <w:rsid w:val="000E3F90"/>
    <w:rsid w:val="000E41E7"/>
    <w:rsid w:val="000E4F52"/>
    <w:rsid w:val="000E5A63"/>
    <w:rsid w:val="000F0362"/>
    <w:rsid w:val="000F7161"/>
    <w:rsid w:val="001007D3"/>
    <w:rsid w:val="00102807"/>
    <w:rsid w:val="00103270"/>
    <w:rsid w:val="00106B41"/>
    <w:rsid w:val="00107690"/>
    <w:rsid w:val="001079E1"/>
    <w:rsid w:val="00116C1F"/>
    <w:rsid w:val="001205FE"/>
    <w:rsid w:val="00121FE6"/>
    <w:rsid w:val="00123A8D"/>
    <w:rsid w:val="00123FF5"/>
    <w:rsid w:val="0012417E"/>
    <w:rsid w:val="0012659A"/>
    <w:rsid w:val="001279EA"/>
    <w:rsid w:val="00130A74"/>
    <w:rsid w:val="001339C1"/>
    <w:rsid w:val="00134B82"/>
    <w:rsid w:val="00134DCE"/>
    <w:rsid w:val="00134EC6"/>
    <w:rsid w:val="001356D8"/>
    <w:rsid w:val="001357A3"/>
    <w:rsid w:val="00135B3F"/>
    <w:rsid w:val="00136D11"/>
    <w:rsid w:val="00137DF1"/>
    <w:rsid w:val="001402D5"/>
    <w:rsid w:val="00140F37"/>
    <w:rsid w:val="00141FE4"/>
    <w:rsid w:val="00142D49"/>
    <w:rsid w:val="00144FFF"/>
    <w:rsid w:val="001455EA"/>
    <w:rsid w:val="00145938"/>
    <w:rsid w:val="00146A65"/>
    <w:rsid w:val="001510CA"/>
    <w:rsid w:val="001539F8"/>
    <w:rsid w:val="00155295"/>
    <w:rsid w:val="00156AFA"/>
    <w:rsid w:val="001574E8"/>
    <w:rsid w:val="00160B9A"/>
    <w:rsid w:val="00163B05"/>
    <w:rsid w:val="001656BF"/>
    <w:rsid w:val="00166413"/>
    <w:rsid w:val="0016664B"/>
    <w:rsid w:val="00166FC4"/>
    <w:rsid w:val="00167A01"/>
    <w:rsid w:val="00172015"/>
    <w:rsid w:val="00172097"/>
    <w:rsid w:val="00172874"/>
    <w:rsid w:val="00173572"/>
    <w:rsid w:val="00174049"/>
    <w:rsid w:val="00175179"/>
    <w:rsid w:val="00175CE6"/>
    <w:rsid w:val="0017653A"/>
    <w:rsid w:val="0017740A"/>
    <w:rsid w:val="00177837"/>
    <w:rsid w:val="0018252F"/>
    <w:rsid w:val="00186561"/>
    <w:rsid w:val="00191C1B"/>
    <w:rsid w:val="00194E2B"/>
    <w:rsid w:val="00195A86"/>
    <w:rsid w:val="00196F45"/>
    <w:rsid w:val="00197DAA"/>
    <w:rsid w:val="001A3E68"/>
    <w:rsid w:val="001A54D0"/>
    <w:rsid w:val="001A59CC"/>
    <w:rsid w:val="001A65F5"/>
    <w:rsid w:val="001A7A4A"/>
    <w:rsid w:val="001B03BD"/>
    <w:rsid w:val="001B049B"/>
    <w:rsid w:val="001B204F"/>
    <w:rsid w:val="001B39BF"/>
    <w:rsid w:val="001B6EED"/>
    <w:rsid w:val="001C1816"/>
    <w:rsid w:val="001C2180"/>
    <w:rsid w:val="001C2344"/>
    <w:rsid w:val="001C39F9"/>
    <w:rsid w:val="001C4873"/>
    <w:rsid w:val="001C52C6"/>
    <w:rsid w:val="001C6994"/>
    <w:rsid w:val="001D05FD"/>
    <w:rsid w:val="001D50F3"/>
    <w:rsid w:val="001D63F1"/>
    <w:rsid w:val="001D7148"/>
    <w:rsid w:val="001E0FBC"/>
    <w:rsid w:val="001E18D3"/>
    <w:rsid w:val="001E34FF"/>
    <w:rsid w:val="001E465B"/>
    <w:rsid w:val="001E5CCE"/>
    <w:rsid w:val="001E776D"/>
    <w:rsid w:val="001F140E"/>
    <w:rsid w:val="001F17C6"/>
    <w:rsid w:val="001F4239"/>
    <w:rsid w:val="001F5BDC"/>
    <w:rsid w:val="001F6171"/>
    <w:rsid w:val="001F7BC6"/>
    <w:rsid w:val="00200B8D"/>
    <w:rsid w:val="00202D2D"/>
    <w:rsid w:val="00203AF2"/>
    <w:rsid w:val="00203D07"/>
    <w:rsid w:val="0020671C"/>
    <w:rsid w:val="00210252"/>
    <w:rsid w:val="00210A31"/>
    <w:rsid w:val="00213CBC"/>
    <w:rsid w:val="002158DF"/>
    <w:rsid w:val="00217F63"/>
    <w:rsid w:val="002203A9"/>
    <w:rsid w:val="0022124B"/>
    <w:rsid w:val="00221A24"/>
    <w:rsid w:val="002232BA"/>
    <w:rsid w:val="00231BCB"/>
    <w:rsid w:val="00232DE7"/>
    <w:rsid w:val="00233740"/>
    <w:rsid w:val="00233EAA"/>
    <w:rsid w:val="00234E9D"/>
    <w:rsid w:val="002371B2"/>
    <w:rsid w:val="00240460"/>
    <w:rsid w:val="00240904"/>
    <w:rsid w:val="00240F32"/>
    <w:rsid w:val="00241696"/>
    <w:rsid w:val="0024239D"/>
    <w:rsid w:val="00251692"/>
    <w:rsid w:val="002539AC"/>
    <w:rsid w:val="00253FA4"/>
    <w:rsid w:val="002543BC"/>
    <w:rsid w:val="00254CFC"/>
    <w:rsid w:val="00254F87"/>
    <w:rsid w:val="00256052"/>
    <w:rsid w:val="00256A08"/>
    <w:rsid w:val="002615F6"/>
    <w:rsid w:val="002625F3"/>
    <w:rsid w:val="0026369D"/>
    <w:rsid w:val="00264D2C"/>
    <w:rsid w:val="00265FA4"/>
    <w:rsid w:val="00267041"/>
    <w:rsid w:val="0027059D"/>
    <w:rsid w:val="002730DC"/>
    <w:rsid w:val="00273331"/>
    <w:rsid w:val="00276A0C"/>
    <w:rsid w:val="00276CFE"/>
    <w:rsid w:val="00277F64"/>
    <w:rsid w:val="00286BE4"/>
    <w:rsid w:val="00290112"/>
    <w:rsid w:val="00290C52"/>
    <w:rsid w:val="00291477"/>
    <w:rsid w:val="00291A6C"/>
    <w:rsid w:val="002924EC"/>
    <w:rsid w:val="00292AE9"/>
    <w:rsid w:val="00297996"/>
    <w:rsid w:val="002A05A8"/>
    <w:rsid w:val="002A2032"/>
    <w:rsid w:val="002A275D"/>
    <w:rsid w:val="002A290E"/>
    <w:rsid w:val="002A2EDD"/>
    <w:rsid w:val="002A4AE6"/>
    <w:rsid w:val="002A782D"/>
    <w:rsid w:val="002A7B10"/>
    <w:rsid w:val="002B02F2"/>
    <w:rsid w:val="002B230A"/>
    <w:rsid w:val="002B2C71"/>
    <w:rsid w:val="002B2DE9"/>
    <w:rsid w:val="002B3379"/>
    <w:rsid w:val="002B3E4C"/>
    <w:rsid w:val="002B48C6"/>
    <w:rsid w:val="002B50BF"/>
    <w:rsid w:val="002B64B5"/>
    <w:rsid w:val="002B6DCD"/>
    <w:rsid w:val="002B7802"/>
    <w:rsid w:val="002B7E02"/>
    <w:rsid w:val="002C072A"/>
    <w:rsid w:val="002C0A1E"/>
    <w:rsid w:val="002C4038"/>
    <w:rsid w:val="002C4718"/>
    <w:rsid w:val="002C55E5"/>
    <w:rsid w:val="002C73CC"/>
    <w:rsid w:val="002C7A48"/>
    <w:rsid w:val="002D02A6"/>
    <w:rsid w:val="002D1895"/>
    <w:rsid w:val="002D2443"/>
    <w:rsid w:val="002D4024"/>
    <w:rsid w:val="002D45AE"/>
    <w:rsid w:val="002D4C6C"/>
    <w:rsid w:val="002D5040"/>
    <w:rsid w:val="002D5CD6"/>
    <w:rsid w:val="002D67A6"/>
    <w:rsid w:val="002D7184"/>
    <w:rsid w:val="002E2591"/>
    <w:rsid w:val="002E529F"/>
    <w:rsid w:val="002F1871"/>
    <w:rsid w:val="002F3A53"/>
    <w:rsid w:val="002F3B47"/>
    <w:rsid w:val="002F3B5F"/>
    <w:rsid w:val="002F4357"/>
    <w:rsid w:val="002F477F"/>
    <w:rsid w:val="002F47D7"/>
    <w:rsid w:val="002F68AB"/>
    <w:rsid w:val="002F77A1"/>
    <w:rsid w:val="00300923"/>
    <w:rsid w:val="00300C50"/>
    <w:rsid w:val="003016C5"/>
    <w:rsid w:val="00306B1F"/>
    <w:rsid w:val="00310917"/>
    <w:rsid w:val="00310AFF"/>
    <w:rsid w:val="00311320"/>
    <w:rsid w:val="00312F77"/>
    <w:rsid w:val="0031371F"/>
    <w:rsid w:val="00314583"/>
    <w:rsid w:val="00314FC1"/>
    <w:rsid w:val="00322A59"/>
    <w:rsid w:val="00325D05"/>
    <w:rsid w:val="0033061D"/>
    <w:rsid w:val="00334AAD"/>
    <w:rsid w:val="003362BE"/>
    <w:rsid w:val="00336CFE"/>
    <w:rsid w:val="00340068"/>
    <w:rsid w:val="00341C3F"/>
    <w:rsid w:val="00343467"/>
    <w:rsid w:val="00346968"/>
    <w:rsid w:val="00346C5E"/>
    <w:rsid w:val="00346DE5"/>
    <w:rsid w:val="00351E9F"/>
    <w:rsid w:val="00352D3F"/>
    <w:rsid w:val="00353135"/>
    <w:rsid w:val="00353556"/>
    <w:rsid w:val="0035637A"/>
    <w:rsid w:val="0036388E"/>
    <w:rsid w:val="003650F7"/>
    <w:rsid w:val="00367AFA"/>
    <w:rsid w:val="00367C5B"/>
    <w:rsid w:val="00367D3E"/>
    <w:rsid w:val="00370569"/>
    <w:rsid w:val="00372096"/>
    <w:rsid w:val="00373773"/>
    <w:rsid w:val="00377B04"/>
    <w:rsid w:val="00381319"/>
    <w:rsid w:val="003817B5"/>
    <w:rsid w:val="0038351B"/>
    <w:rsid w:val="003838B5"/>
    <w:rsid w:val="00385E9A"/>
    <w:rsid w:val="00390158"/>
    <w:rsid w:val="0039121E"/>
    <w:rsid w:val="00392F1E"/>
    <w:rsid w:val="00394102"/>
    <w:rsid w:val="00394105"/>
    <w:rsid w:val="00394658"/>
    <w:rsid w:val="00397E3C"/>
    <w:rsid w:val="003A22C8"/>
    <w:rsid w:val="003A2BFD"/>
    <w:rsid w:val="003A3A17"/>
    <w:rsid w:val="003A4392"/>
    <w:rsid w:val="003A5F08"/>
    <w:rsid w:val="003B1C88"/>
    <w:rsid w:val="003B2438"/>
    <w:rsid w:val="003B2F41"/>
    <w:rsid w:val="003B4F3E"/>
    <w:rsid w:val="003B699F"/>
    <w:rsid w:val="003B6B25"/>
    <w:rsid w:val="003C4048"/>
    <w:rsid w:val="003C4E33"/>
    <w:rsid w:val="003D026C"/>
    <w:rsid w:val="003D0EE2"/>
    <w:rsid w:val="003D1C42"/>
    <w:rsid w:val="003D21B3"/>
    <w:rsid w:val="003D3725"/>
    <w:rsid w:val="003D3B88"/>
    <w:rsid w:val="003D4771"/>
    <w:rsid w:val="003D5321"/>
    <w:rsid w:val="003D6262"/>
    <w:rsid w:val="003D6FD0"/>
    <w:rsid w:val="003D704F"/>
    <w:rsid w:val="003E017E"/>
    <w:rsid w:val="003E4C70"/>
    <w:rsid w:val="003E7AD2"/>
    <w:rsid w:val="003F1C17"/>
    <w:rsid w:val="003F1E89"/>
    <w:rsid w:val="003F285D"/>
    <w:rsid w:val="003F6B45"/>
    <w:rsid w:val="003F70C1"/>
    <w:rsid w:val="00401A69"/>
    <w:rsid w:val="0040233C"/>
    <w:rsid w:val="00402AD5"/>
    <w:rsid w:val="004039A9"/>
    <w:rsid w:val="004041B9"/>
    <w:rsid w:val="00414781"/>
    <w:rsid w:val="00415110"/>
    <w:rsid w:val="00416DAF"/>
    <w:rsid w:val="004171D1"/>
    <w:rsid w:val="00417DB6"/>
    <w:rsid w:val="00420593"/>
    <w:rsid w:val="00423DE9"/>
    <w:rsid w:val="004250E5"/>
    <w:rsid w:val="0042631F"/>
    <w:rsid w:val="00427C8B"/>
    <w:rsid w:val="00430381"/>
    <w:rsid w:val="00432C6A"/>
    <w:rsid w:val="004368A4"/>
    <w:rsid w:val="0043733D"/>
    <w:rsid w:val="00440890"/>
    <w:rsid w:val="00440ED0"/>
    <w:rsid w:val="00445477"/>
    <w:rsid w:val="00446481"/>
    <w:rsid w:val="004530FD"/>
    <w:rsid w:val="004560CC"/>
    <w:rsid w:val="004568F6"/>
    <w:rsid w:val="00456D7B"/>
    <w:rsid w:val="00457364"/>
    <w:rsid w:val="00457FA2"/>
    <w:rsid w:val="00460CBF"/>
    <w:rsid w:val="00461B5F"/>
    <w:rsid w:val="00462856"/>
    <w:rsid w:val="0046331D"/>
    <w:rsid w:val="00464C71"/>
    <w:rsid w:val="00465B5F"/>
    <w:rsid w:val="004668F7"/>
    <w:rsid w:val="00472C5B"/>
    <w:rsid w:val="00472F77"/>
    <w:rsid w:val="00474AD9"/>
    <w:rsid w:val="00476FDA"/>
    <w:rsid w:val="00482C47"/>
    <w:rsid w:val="00483053"/>
    <w:rsid w:val="00483ACF"/>
    <w:rsid w:val="00484B06"/>
    <w:rsid w:val="00485843"/>
    <w:rsid w:val="004876A7"/>
    <w:rsid w:val="00490F15"/>
    <w:rsid w:val="00490F8B"/>
    <w:rsid w:val="004918EA"/>
    <w:rsid w:val="00491BFB"/>
    <w:rsid w:val="00491C35"/>
    <w:rsid w:val="00492183"/>
    <w:rsid w:val="00492D94"/>
    <w:rsid w:val="00494824"/>
    <w:rsid w:val="00494945"/>
    <w:rsid w:val="00494BDE"/>
    <w:rsid w:val="00496F77"/>
    <w:rsid w:val="004A0462"/>
    <w:rsid w:val="004A0AAF"/>
    <w:rsid w:val="004A11FC"/>
    <w:rsid w:val="004A412D"/>
    <w:rsid w:val="004A4739"/>
    <w:rsid w:val="004A6B1B"/>
    <w:rsid w:val="004A735D"/>
    <w:rsid w:val="004A7B87"/>
    <w:rsid w:val="004B0020"/>
    <w:rsid w:val="004B15A6"/>
    <w:rsid w:val="004B16C4"/>
    <w:rsid w:val="004B2F74"/>
    <w:rsid w:val="004B3337"/>
    <w:rsid w:val="004B35F4"/>
    <w:rsid w:val="004B6945"/>
    <w:rsid w:val="004C09C8"/>
    <w:rsid w:val="004C217A"/>
    <w:rsid w:val="004C2275"/>
    <w:rsid w:val="004C2A22"/>
    <w:rsid w:val="004C2C0D"/>
    <w:rsid w:val="004C5C11"/>
    <w:rsid w:val="004C602D"/>
    <w:rsid w:val="004C7E5B"/>
    <w:rsid w:val="004D08C4"/>
    <w:rsid w:val="004D17CA"/>
    <w:rsid w:val="004D3E7A"/>
    <w:rsid w:val="004D52D3"/>
    <w:rsid w:val="004D776F"/>
    <w:rsid w:val="004D785C"/>
    <w:rsid w:val="004E0235"/>
    <w:rsid w:val="004E2D10"/>
    <w:rsid w:val="004E3D4C"/>
    <w:rsid w:val="004E3FD6"/>
    <w:rsid w:val="004F0FA3"/>
    <w:rsid w:val="004F26B5"/>
    <w:rsid w:val="004F3B03"/>
    <w:rsid w:val="004F65B7"/>
    <w:rsid w:val="00500E34"/>
    <w:rsid w:val="0050140E"/>
    <w:rsid w:val="00502F5F"/>
    <w:rsid w:val="0050680B"/>
    <w:rsid w:val="0050712E"/>
    <w:rsid w:val="0051052F"/>
    <w:rsid w:val="00516133"/>
    <w:rsid w:val="005171A5"/>
    <w:rsid w:val="00520AEC"/>
    <w:rsid w:val="005215BF"/>
    <w:rsid w:val="005226E9"/>
    <w:rsid w:val="005237A8"/>
    <w:rsid w:val="00523D00"/>
    <w:rsid w:val="005255AB"/>
    <w:rsid w:val="005264AC"/>
    <w:rsid w:val="00527038"/>
    <w:rsid w:val="00531891"/>
    <w:rsid w:val="00533874"/>
    <w:rsid w:val="00533D89"/>
    <w:rsid w:val="005347CA"/>
    <w:rsid w:val="0053596C"/>
    <w:rsid w:val="00536C52"/>
    <w:rsid w:val="005401C3"/>
    <w:rsid w:val="005407D4"/>
    <w:rsid w:val="0054088E"/>
    <w:rsid w:val="005422D9"/>
    <w:rsid w:val="0055028D"/>
    <w:rsid w:val="005523DB"/>
    <w:rsid w:val="0055291F"/>
    <w:rsid w:val="00552B2C"/>
    <w:rsid w:val="005542EB"/>
    <w:rsid w:val="00554AC3"/>
    <w:rsid w:val="00555124"/>
    <w:rsid w:val="00557092"/>
    <w:rsid w:val="00557636"/>
    <w:rsid w:val="005578C4"/>
    <w:rsid w:val="00560B70"/>
    <w:rsid w:val="00561000"/>
    <w:rsid w:val="00561263"/>
    <w:rsid w:val="00563195"/>
    <w:rsid w:val="0056415B"/>
    <w:rsid w:val="005642CD"/>
    <w:rsid w:val="00565209"/>
    <w:rsid w:val="00566AFE"/>
    <w:rsid w:val="0056715D"/>
    <w:rsid w:val="005678FC"/>
    <w:rsid w:val="0057173B"/>
    <w:rsid w:val="00573191"/>
    <w:rsid w:val="00573381"/>
    <w:rsid w:val="005741F4"/>
    <w:rsid w:val="00574C13"/>
    <w:rsid w:val="0057512C"/>
    <w:rsid w:val="005752E6"/>
    <w:rsid w:val="00576B8D"/>
    <w:rsid w:val="00576D51"/>
    <w:rsid w:val="00584870"/>
    <w:rsid w:val="00585CC3"/>
    <w:rsid w:val="0058622E"/>
    <w:rsid w:val="00586A11"/>
    <w:rsid w:val="0058761D"/>
    <w:rsid w:val="005926CF"/>
    <w:rsid w:val="00593BA3"/>
    <w:rsid w:val="00593DBE"/>
    <w:rsid w:val="00594F9F"/>
    <w:rsid w:val="00597968"/>
    <w:rsid w:val="00597F4C"/>
    <w:rsid w:val="005A0E12"/>
    <w:rsid w:val="005A1276"/>
    <w:rsid w:val="005A1565"/>
    <w:rsid w:val="005A621A"/>
    <w:rsid w:val="005A6559"/>
    <w:rsid w:val="005B1706"/>
    <w:rsid w:val="005B19FE"/>
    <w:rsid w:val="005B4EF3"/>
    <w:rsid w:val="005B64AF"/>
    <w:rsid w:val="005B6912"/>
    <w:rsid w:val="005C0273"/>
    <w:rsid w:val="005C1E24"/>
    <w:rsid w:val="005C326E"/>
    <w:rsid w:val="005C4947"/>
    <w:rsid w:val="005C5499"/>
    <w:rsid w:val="005C5B59"/>
    <w:rsid w:val="005C5D83"/>
    <w:rsid w:val="005C6028"/>
    <w:rsid w:val="005D1F14"/>
    <w:rsid w:val="005D2F05"/>
    <w:rsid w:val="005D437C"/>
    <w:rsid w:val="005D5B54"/>
    <w:rsid w:val="005D5F28"/>
    <w:rsid w:val="005D6182"/>
    <w:rsid w:val="005D65DF"/>
    <w:rsid w:val="005D6ABD"/>
    <w:rsid w:val="005D7057"/>
    <w:rsid w:val="005D7F98"/>
    <w:rsid w:val="005E0002"/>
    <w:rsid w:val="005E1F79"/>
    <w:rsid w:val="005E33AB"/>
    <w:rsid w:val="005E3BF1"/>
    <w:rsid w:val="005E4034"/>
    <w:rsid w:val="005E42E5"/>
    <w:rsid w:val="005F24C2"/>
    <w:rsid w:val="005F3011"/>
    <w:rsid w:val="005F38AC"/>
    <w:rsid w:val="005F3DFA"/>
    <w:rsid w:val="005F4779"/>
    <w:rsid w:val="005F4EC0"/>
    <w:rsid w:val="005F4FCD"/>
    <w:rsid w:val="005F771D"/>
    <w:rsid w:val="00600362"/>
    <w:rsid w:val="006014E5"/>
    <w:rsid w:val="00601C2A"/>
    <w:rsid w:val="00602CAF"/>
    <w:rsid w:val="006038D9"/>
    <w:rsid w:val="0060394F"/>
    <w:rsid w:val="006042D0"/>
    <w:rsid w:val="00604E66"/>
    <w:rsid w:val="006051AE"/>
    <w:rsid w:val="0060566F"/>
    <w:rsid w:val="00605A58"/>
    <w:rsid w:val="006071DB"/>
    <w:rsid w:val="006124E6"/>
    <w:rsid w:val="00612D71"/>
    <w:rsid w:val="00615097"/>
    <w:rsid w:val="006216AB"/>
    <w:rsid w:val="00621E2F"/>
    <w:rsid w:val="00623544"/>
    <w:rsid w:val="0063208C"/>
    <w:rsid w:val="00635B7C"/>
    <w:rsid w:val="00635D37"/>
    <w:rsid w:val="00636A3E"/>
    <w:rsid w:val="00636E9B"/>
    <w:rsid w:val="00641705"/>
    <w:rsid w:val="006418CC"/>
    <w:rsid w:val="00644AF7"/>
    <w:rsid w:val="00646337"/>
    <w:rsid w:val="0064689B"/>
    <w:rsid w:val="00646AA1"/>
    <w:rsid w:val="00651E5B"/>
    <w:rsid w:val="00654A25"/>
    <w:rsid w:val="00664984"/>
    <w:rsid w:val="006659E4"/>
    <w:rsid w:val="00665B13"/>
    <w:rsid w:val="00666C04"/>
    <w:rsid w:val="00667E52"/>
    <w:rsid w:val="00670934"/>
    <w:rsid w:val="006713FC"/>
    <w:rsid w:val="00674019"/>
    <w:rsid w:val="00675539"/>
    <w:rsid w:val="00676B98"/>
    <w:rsid w:val="00680429"/>
    <w:rsid w:val="00682513"/>
    <w:rsid w:val="00684891"/>
    <w:rsid w:val="00685D5E"/>
    <w:rsid w:val="00686DB9"/>
    <w:rsid w:val="00687490"/>
    <w:rsid w:val="006938AE"/>
    <w:rsid w:val="00694CE3"/>
    <w:rsid w:val="00695C4C"/>
    <w:rsid w:val="00697029"/>
    <w:rsid w:val="00697DFA"/>
    <w:rsid w:val="006A2560"/>
    <w:rsid w:val="006A2B61"/>
    <w:rsid w:val="006A3E01"/>
    <w:rsid w:val="006A55DE"/>
    <w:rsid w:val="006A668A"/>
    <w:rsid w:val="006A7241"/>
    <w:rsid w:val="006A7FC0"/>
    <w:rsid w:val="006B083B"/>
    <w:rsid w:val="006B0E12"/>
    <w:rsid w:val="006B18A4"/>
    <w:rsid w:val="006B3037"/>
    <w:rsid w:val="006B38BD"/>
    <w:rsid w:val="006B3D9B"/>
    <w:rsid w:val="006B617A"/>
    <w:rsid w:val="006C0045"/>
    <w:rsid w:val="006C03CB"/>
    <w:rsid w:val="006C204F"/>
    <w:rsid w:val="006C4322"/>
    <w:rsid w:val="006C5ECF"/>
    <w:rsid w:val="006D1D76"/>
    <w:rsid w:val="006D2E5E"/>
    <w:rsid w:val="006D36F7"/>
    <w:rsid w:val="006D375B"/>
    <w:rsid w:val="006D5215"/>
    <w:rsid w:val="006D5427"/>
    <w:rsid w:val="006D6290"/>
    <w:rsid w:val="006E35E5"/>
    <w:rsid w:val="006E3A0E"/>
    <w:rsid w:val="006E7A91"/>
    <w:rsid w:val="006F02FF"/>
    <w:rsid w:val="007014F1"/>
    <w:rsid w:val="00703116"/>
    <w:rsid w:val="00703CE6"/>
    <w:rsid w:val="00705932"/>
    <w:rsid w:val="00712760"/>
    <w:rsid w:val="00712E3B"/>
    <w:rsid w:val="007130C7"/>
    <w:rsid w:val="00713685"/>
    <w:rsid w:val="00714B20"/>
    <w:rsid w:val="00715D72"/>
    <w:rsid w:val="00721BB8"/>
    <w:rsid w:val="007237B3"/>
    <w:rsid w:val="0072713D"/>
    <w:rsid w:val="007276D7"/>
    <w:rsid w:val="00733BAB"/>
    <w:rsid w:val="00734E53"/>
    <w:rsid w:val="007356AA"/>
    <w:rsid w:val="007371C2"/>
    <w:rsid w:val="007371D5"/>
    <w:rsid w:val="00737377"/>
    <w:rsid w:val="007502CF"/>
    <w:rsid w:val="00750442"/>
    <w:rsid w:val="00753FA2"/>
    <w:rsid w:val="00756946"/>
    <w:rsid w:val="00760087"/>
    <w:rsid w:val="00764489"/>
    <w:rsid w:val="007670D7"/>
    <w:rsid w:val="00771898"/>
    <w:rsid w:val="00772BE8"/>
    <w:rsid w:val="007758FA"/>
    <w:rsid w:val="0077670D"/>
    <w:rsid w:val="007821EB"/>
    <w:rsid w:val="00783CAB"/>
    <w:rsid w:val="00784760"/>
    <w:rsid w:val="00786537"/>
    <w:rsid w:val="00786888"/>
    <w:rsid w:val="007900CC"/>
    <w:rsid w:val="0079195C"/>
    <w:rsid w:val="00792A1B"/>
    <w:rsid w:val="00792B7D"/>
    <w:rsid w:val="00793C94"/>
    <w:rsid w:val="007A2039"/>
    <w:rsid w:val="007A72FD"/>
    <w:rsid w:val="007B0777"/>
    <w:rsid w:val="007B12B4"/>
    <w:rsid w:val="007B307C"/>
    <w:rsid w:val="007B31D9"/>
    <w:rsid w:val="007B32CB"/>
    <w:rsid w:val="007B47D3"/>
    <w:rsid w:val="007B5E2E"/>
    <w:rsid w:val="007C0121"/>
    <w:rsid w:val="007C170C"/>
    <w:rsid w:val="007C23AC"/>
    <w:rsid w:val="007C2AC9"/>
    <w:rsid w:val="007C376E"/>
    <w:rsid w:val="007C6639"/>
    <w:rsid w:val="007C68A8"/>
    <w:rsid w:val="007C6F0D"/>
    <w:rsid w:val="007D07B5"/>
    <w:rsid w:val="007D16A1"/>
    <w:rsid w:val="007D2D72"/>
    <w:rsid w:val="007D3CA6"/>
    <w:rsid w:val="007D46CB"/>
    <w:rsid w:val="007D4D45"/>
    <w:rsid w:val="007D5873"/>
    <w:rsid w:val="007E0D16"/>
    <w:rsid w:val="007E2F29"/>
    <w:rsid w:val="007E63D6"/>
    <w:rsid w:val="007F4656"/>
    <w:rsid w:val="00804356"/>
    <w:rsid w:val="00805DA8"/>
    <w:rsid w:val="00805F6C"/>
    <w:rsid w:val="00807701"/>
    <w:rsid w:val="008117A0"/>
    <w:rsid w:val="00811C84"/>
    <w:rsid w:val="00811F0F"/>
    <w:rsid w:val="00815A23"/>
    <w:rsid w:val="00817D16"/>
    <w:rsid w:val="00821353"/>
    <w:rsid w:val="00821E9C"/>
    <w:rsid w:val="008233D6"/>
    <w:rsid w:val="0082360B"/>
    <w:rsid w:val="0082773D"/>
    <w:rsid w:val="0083025D"/>
    <w:rsid w:val="00835941"/>
    <w:rsid w:val="00835A23"/>
    <w:rsid w:val="00836EBC"/>
    <w:rsid w:val="00837697"/>
    <w:rsid w:val="0083794C"/>
    <w:rsid w:val="00837A8E"/>
    <w:rsid w:val="00841EC7"/>
    <w:rsid w:val="00846DFA"/>
    <w:rsid w:val="00851753"/>
    <w:rsid w:val="00851DC0"/>
    <w:rsid w:val="00853EC8"/>
    <w:rsid w:val="00854EDB"/>
    <w:rsid w:val="00857D59"/>
    <w:rsid w:val="0086045A"/>
    <w:rsid w:val="008625C6"/>
    <w:rsid w:val="0086294B"/>
    <w:rsid w:val="00862ED1"/>
    <w:rsid w:val="00870C60"/>
    <w:rsid w:val="00873E8E"/>
    <w:rsid w:val="00875E33"/>
    <w:rsid w:val="008800C9"/>
    <w:rsid w:val="00880305"/>
    <w:rsid w:val="008824BE"/>
    <w:rsid w:val="00884243"/>
    <w:rsid w:val="00885DD8"/>
    <w:rsid w:val="00885EF5"/>
    <w:rsid w:val="0088641A"/>
    <w:rsid w:val="0088652D"/>
    <w:rsid w:val="00892E83"/>
    <w:rsid w:val="00893CCD"/>
    <w:rsid w:val="00893F77"/>
    <w:rsid w:val="008946A1"/>
    <w:rsid w:val="008949B5"/>
    <w:rsid w:val="00896A00"/>
    <w:rsid w:val="00896DF1"/>
    <w:rsid w:val="008975EC"/>
    <w:rsid w:val="00897AB2"/>
    <w:rsid w:val="00897C72"/>
    <w:rsid w:val="008A200F"/>
    <w:rsid w:val="008A29E8"/>
    <w:rsid w:val="008A30E0"/>
    <w:rsid w:val="008A7503"/>
    <w:rsid w:val="008B1312"/>
    <w:rsid w:val="008B21E5"/>
    <w:rsid w:val="008B45BE"/>
    <w:rsid w:val="008B5ACB"/>
    <w:rsid w:val="008B660F"/>
    <w:rsid w:val="008C0A68"/>
    <w:rsid w:val="008C1D39"/>
    <w:rsid w:val="008D0ED4"/>
    <w:rsid w:val="008D1DD4"/>
    <w:rsid w:val="008D2ACC"/>
    <w:rsid w:val="008D351F"/>
    <w:rsid w:val="008D4884"/>
    <w:rsid w:val="008D7087"/>
    <w:rsid w:val="008E1724"/>
    <w:rsid w:val="008E18AE"/>
    <w:rsid w:val="008E277F"/>
    <w:rsid w:val="008E43F7"/>
    <w:rsid w:val="008E484E"/>
    <w:rsid w:val="008E48C4"/>
    <w:rsid w:val="008E4B10"/>
    <w:rsid w:val="008E6F64"/>
    <w:rsid w:val="008F17EE"/>
    <w:rsid w:val="008F317E"/>
    <w:rsid w:val="008F41AB"/>
    <w:rsid w:val="008F5671"/>
    <w:rsid w:val="008F57D2"/>
    <w:rsid w:val="008F5FF1"/>
    <w:rsid w:val="008F65F8"/>
    <w:rsid w:val="009005B7"/>
    <w:rsid w:val="00900944"/>
    <w:rsid w:val="00902BD8"/>
    <w:rsid w:val="00907145"/>
    <w:rsid w:val="00907883"/>
    <w:rsid w:val="009115DF"/>
    <w:rsid w:val="00911980"/>
    <w:rsid w:val="00912A2F"/>
    <w:rsid w:val="00912C35"/>
    <w:rsid w:val="00912CBE"/>
    <w:rsid w:val="00913F4B"/>
    <w:rsid w:val="0091574B"/>
    <w:rsid w:val="009166D2"/>
    <w:rsid w:val="00916831"/>
    <w:rsid w:val="0092070C"/>
    <w:rsid w:val="009210A5"/>
    <w:rsid w:val="00922273"/>
    <w:rsid w:val="009241EA"/>
    <w:rsid w:val="00924339"/>
    <w:rsid w:val="009260E9"/>
    <w:rsid w:val="00926F34"/>
    <w:rsid w:val="00927306"/>
    <w:rsid w:val="00927400"/>
    <w:rsid w:val="00930B9E"/>
    <w:rsid w:val="00931A53"/>
    <w:rsid w:val="0093222C"/>
    <w:rsid w:val="009350C5"/>
    <w:rsid w:val="00935A5B"/>
    <w:rsid w:val="00937290"/>
    <w:rsid w:val="00940742"/>
    <w:rsid w:val="0094466F"/>
    <w:rsid w:val="00945DD1"/>
    <w:rsid w:val="00947249"/>
    <w:rsid w:val="00954DBA"/>
    <w:rsid w:val="00963DEC"/>
    <w:rsid w:val="00964173"/>
    <w:rsid w:val="009644E7"/>
    <w:rsid w:val="00966B63"/>
    <w:rsid w:val="00973012"/>
    <w:rsid w:val="00976F1D"/>
    <w:rsid w:val="00977390"/>
    <w:rsid w:val="00977CD7"/>
    <w:rsid w:val="0098054F"/>
    <w:rsid w:val="00981401"/>
    <w:rsid w:val="0098141C"/>
    <w:rsid w:val="009815B7"/>
    <w:rsid w:val="00982B4E"/>
    <w:rsid w:val="00986D48"/>
    <w:rsid w:val="00990887"/>
    <w:rsid w:val="00990F45"/>
    <w:rsid w:val="009922D0"/>
    <w:rsid w:val="009937AC"/>
    <w:rsid w:val="00994114"/>
    <w:rsid w:val="009946B0"/>
    <w:rsid w:val="00994E1D"/>
    <w:rsid w:val="00994ECA"/>
    <w:rsid w:val="009A2C5A"/>
    <w:rsid w:val="009A3C28"/>
    <w:rsid w:val="009A54AF"/>
    <w:rsid w:val="009A6186"/>
    <w:rsid w:val="009A62BD"/>
    <w:rsid w:val="009A79B2"/>
    <w:rsid w:val="009B0CA2"/>
    <w:rsid w:val="009B1016"/>
    <w:rsid w:val="009B226B"/>
    <w:rsid w:val="009B384D"/>
    <w:rsid w:val="009B40D8"/>
    <w:rsid w:val="009B4C52"/>
    <w:rsid w:val="009B5A5F"/>
    <w:rsid w:val="009B7169"/>
    <w:rsid w:val="009C1A95"/>
    <w:rsid w:val="009C47B1"/>
    <w:rsid w:val="009C6215"/>
    <w:rsid w:val="009C6576"/>
    <w:rsid w:val="009C722D"/>
    <w:rsid w:val="009D060B"/>
    <w:rsid w:val="009D1B53"/>
    <w:rsid w:val="009D1E7C"/>
    <w:rsid w:val="009D4E8A"/>
    <w:rsid w:val="009D50E6"/>
    <w:rsid w:val="009D59CD"/>
    <w:rsid w:val="009D7424"/>
    <w:rsid w:val="009E0F7C"/>
    <w:rsid w:val="009E2B38"/>
    <w:rsid w:val="009E2C07"/>
    <w:rsid w:val="009E3DAA"/>
    <w:rsid w:val="009E44C3"/>
    <w:rsid w:val="009E477E"/>
    <w:rsid w:val="009E6F9A"/>
    <w:rsid w:val="009F170A"/>
    <w:rsid w:val="009F32C5"/>
    <w:rsid w:val="009F3518"/>
    <w:rsid w:val="009F492C"/>
    <w:rsid w:val="009F7345"/>
    <w:rsid w:val="00A017D2"/>
    <w:rsid w:val="00A0299A"/>
    <w:rsid w:val="00A035AD"/>
    <w:rsid w:val="00A0361A"/>
    <w:rsid w:val="00A038E2"/>
    <w:rsid w:val="00A03CB5"/>
    <w:rsid w:val="00A05360"/>
    <w:rsid w:val="00A1123B"/>
    <w:rsid w:val="00A1181E"/>
    <w:rsid w:val="00A14224"/>
    <w:rsid w:val="00A172D8"/>
    <w:rsid w:val="00A21AE7"/>
    <w:rsid w:val="00A22289"/>
    <w:rsid w:val="00A22D13"/>
    <w:rsid w:val="00A2349B"/>
    <w:rsid w:val="00A2693A"/>
    <w:rsid w:val="00A26BF8"/>
    <w:rsid w:val="00A27F4E"/>
    <w:rsid w:val="00A33E67"/>
    <w:rsid w:val="00A4029A"/>
    <w:rsid w:val="00A4043D"/>
    <w:rsid w:val="00A44313"/>
    <w:rsid w:val="00A4583B"/>
    <w:rsid w:val="00A45E09"/>
    <w:rsid w:val="00A46564"/>
    <w:rsid w:val="00A47BB8"/>
    <w:rsid w:val="00A52000"/>
    <w:rsid w:val="00A532CB"/>
    <w:rsid w:val="00A5340D"/>
    <w:rsid w:val="00A5372C"/>
    <w:rsid w:val="00A53879"/>
    <w:rsid w:val="00A55AFD"/>
    <w:rsid w:val="00A56580"/>
    <w:rsid w:val="00A56F7C"/>
    <w:rsid w:val="00A577F1"/>
    <w:rsid w:val="00A60FB2"/>
    <w:rsid w:val="00A6185D"/>
    <w:rsid w:val="00A6228B"/>
    <w:rsid w:val="00A62FA6"/>
    <w:rsid w:val="00A650B8"/>
    <w:rsid w:val="00A67E62"/>
    <w:rsid w:val="00A7091E"/>
    <w:rsid w:val="00A715B8"/>
    <w:rsid w:val="00A71CDA"/>
    <w:rsid w:val="00A71D2F"/>
    <w:rsid w:val="00A7415C"/>
    <w:rsid w:val="00A744AE"/>
    <w:rsid w:val="00A74605"/>
    <w:rsid w:val="00A74CBF"/>
    <w:rsid w:val="00A75E05"/>
    <w:rsid w:val="00A77298"/>
    <w:rsid w:val="00A77C71"/>
    <w:rsid w:val="00A80347"/>
    <w:rsid w:val="00A8271D"/>
    <w:rsid w:val="00A8416C"/>
    <w:rsid w:val="00A8493B"/>
    <w:rsid w:val="00A86F62"/>
    <w:rsid w:val="00A907F6"/>
    <w:rsid w:val="00A90C99"/>
    <w:rsid w:val="00A92B5C"/>
    <w:rsid w:val="00A939D6"/>
    <w:rsid w:val="00A9486C"/>
    <w:rsid w:val="00A94FD8"/>
    <w:rsid w:val="00A9504E"/>
    <w:rsid w:val="00A95E58"/>
    <w:rsid w:val="00A95FD1"/>
    <w:rsid w:val="00AA0058"/>
    <w:rsid w:val="00AA4062"/>
    <w:rsid w:val="00AA63CB"/>
    <w:rsid w:val="00AA6AD8"/>
    <w:rsid w:val="00AB05E4"/>
    <w:rsid w:val="00AB2791"/>
    <w:rsid w:val="00AB305E"/>
    <w:rsid w:val="00AB399F"/>
    <w:rsid w:val="00AB58C2"/>
    <w:rsid w:val="00AC179B"/>
    <w:rsid w:val="00AC4EC3"/>
    <w:rsid w:val="00AC70C8"/>
    <w:rsid w:val="00AC757D"/>
    <w:rsid w:val="00AC7FCE"/>
    <w:rsid w:val="00AD70C8"/>
    <w:rsid w:val="00AD7B26"/>
    <w:rsid w:val="00AE317C"/>
    <w:rsid w:val="00AE351F"/>
    <w:rsid w:val="00AE4867"/>
    <w:rsid w:val="00AE54C8"/>
    <w:rsid w:val="00AE5D8F"/>
    <w:rsid w:val="00AE6BBD"/>
    <w:rsid w:val="00AF2BDB"/>
    <w:rsid w:val="00AF3988"/>
    <w:rsid w:val="00AF4BF0"/>
    <w:rsid w:val="00AF4C26"/>
    <w:rsid w:val="00AF75C1"/>
    <w:rsid w:val="00B04D17"/>
    <w:rsid w:val="00B057F1"/>
    <w:rsid w:val="00B079F3"/>
    <w:rsid w:val="00B16002"/>
    <w:rsid w:val="00B2028C"/>
    <w:rsid w:val="00B20334"/>
    <w:rsid w:val="00B213FB"/>
    <w:rsid w:val="00B2160E"/>
    <w:rsid w:val="00B240F3"/>
    <w:rsid w:val="00B24DED"/>
    <w:rsid w:val="00B268DC"/>
    <w:rsid w:val="00B26B7A"/>
    <w:rsid w:val="00B301F8"/>
    <w:rsid w:val="00B342CC"/>
    <w:rsid w:val="00B34CBF"/>
    <w:rsid w:val="00B355DB"/>
    <w:rsid w:val="00B35D31"/>
    <w:rsid w:val="00B36144"/>
    <w:rsid w:val="00B40AFB"/>
    <w:rsid w:val="00B40C74"/>
    <w:rsid w:val="00B40F37"/>
    <w:rsid w:val="00B41D7F"/>
    <w:rsid w:val="00B43BB5"/>
    <w:rsid w:val="00B4449E"/>
    <w:rsid w:val="00B46C24"/>
    <w:rsid w:val="00B47023"/>
    <w:rsid w:val="00B47AD0"/>
    <w:rsid w:val="00B5105E"/>
    <w:rsid w:val="00B52CA8"/>
    <w:rsid w:val="00B54C25"/>
    <w:rsid w:val="00B55987"/>
    <w:rsid w:val="00B57861"/>
    <w:rsid w:val="00B6016E"/>
    <w:rsid w:val="00B613F9"/>
    <w:rsid w:val="00B61AF9"/>
    <w:rsid w:val="00B61D13"/>
    <w:rsid w:val="00B634BF"/>
    <w:rsid w:val="00B637BA"/>
    <w:rsid w:val="00B651D5"/>
    <w:rsid w:val="00B70104"/>
    <w:rsid w:val="00B71454"/>
    <w:rsid w:val="00B753C0"/>
    <w:rsid w:val="00B757EB"/>
    <w:rsid w:val="00B7729B"/>
    <w:rsid w:val="00B802FF"/>
    <w:rsid w:val="00B808E4"/>
    <w:rsid w:val="00B80CAC"/>
    <w:rsid w:val="00B85B19"/>
    <w:rsid w:val="00B85F50"/>
    <w:rsid w:val="00B87AF5"/>
    <w:rsid w:val="00B90D32"/>
    <w:rsid w:val="00B9123E"/>
    <w:rsid w:val="00B92ADE"/>
    <w:rsid w:val="00B95DBF"/>
    <w:rsid w:val="00BA29D7"/>
    <w:rsid w:val="00BA3601"/>
    <w:rsid w:val="00BA3830"/>
    <w:rsid w:val="00BA3B0F"/>
    <w:rsid w:val="00BA4472"/>
    <w:rsid w:val="00BA715E"/>
    <w:rsid w:val="00BA7522"/>
    <w:rsid w:val="00BA7553"/>
    <w:rsid w:val="00BA7C0E"/>
    <w:rsid w:val="00BA7C23"/>
    <w:rsid w:val="00BA7F83"/>
    <w:rsid w:val="00BB005E"/>
    <w:rsid w:val="00BB3645"/>
    <w:rsid w:val="00BB4779"/>
    <w:rsid w:val="00BB5C3D"/>
    <w:rsid w:val="00BC0159"/>
    <w:rsid w:val="00BC04EA"/>
    <w:rsid w:val="00BC0C01"/>
    <w:rsid w:val="00BC0F1A"/>
    <w:rsid w:val="00BC3CE7"/>
    <w:rsid w:val="00BD090A"/>
    <w:rsid w:val="00BD171A"/>
    <w:rsid w:val="00BD1AE5"/>
    <w:rsid w:val="00BD52E2"/>
    <w:rsid w:val="00BD5C1A"/>
    <w:rsid w:val="00BE0410"/>
    <w:rsid w:val="00BE1208"/>
    <w:rsid w:val="00BE3847"/>
    <w:rsid w:val="00BE3BA7"/>
    <w:rsid w:val="00BE6D93"/>
    <w:rsid w:val="00BE7956"/>
    <w:rsid w:val="00BE7FC2"/>
    <w:rsid w:val="00BF0301"/>
    <w:rsid w:val="00BF052C"/>
    <w:rsid w:val="00BF1482"/>
    <w:rsid w:val="00BF22F0"/>
    <w:rsid w:val="00BF27D0"/>
    <w:rsid w:val="00BF2CB3"/>
    <w:rsid w:val="00BF4118"/>
    <w:rsid w:val="00BF4ACE"/>
    <w:rsid w:val="00BF4B66"/>
    <w:rsid w:val="00BF4ECD"/>
    <w:rsid w:val="00BF6384"/>
    <w:rsid w:val="00BF68CC"/>
    <w:rsid w:val="00BF7E55"/>
    <w:rsid w:val="00C003E8"/>
    <w:rsid w:val="00C02366"/>
    <w:rsid w:val="00C03CA0"/>
    <w:rsid w:val="00C07406"/>
    <w:rsid w:val="00C07626"/>
    <w:rsid w:val="00C100A1"/>
    <w:rsid w:val="00C102BF"/>
    <w:rsid w:val="00C12FA0"/>
    <w:rsid w:val="00C257A6"/>
    <w:rsid w:val="00C26199"/>
    <w:rsid w:val="00C2645F"/>
    <w:rsid w:val="00C27101"/>
    <w:rsid w:val="00C2714E"/>
    <w:rsid w:val="00C30772"/>
    <w:rsid w:val="00C3644B"/>
    <w:rsid w:val="00C371BB"/>
    <w:rsid w:val="00C373C9"/>
    <w:rsid w:val="00C41ED9"/>
    <w:rsid w:val="00C42BB5"/>
    <w:rsid w:val="00C42E35"/>
    <w:rsid w:val="00C432C5"/>
    <w:rsid w:val="00C43895"/>
    <w:rsid w:val="00C4397D"/>
    <w:rsid w:val="00C43D13"/>
    <w:rsid w:val="00C44A3E"/>
    <w:rsid w:val="00C46009"/>
    <w:rsid w:val="00C470E1"/>
    <w:rsid w:val="00C5069D"/>
    <w:rsid w:val="00C51267"/>
    <w:rsid w:val="00C52EBD"/>
    <w:rsid w:val="00C53BA9"/>
    <w:rsid w:val="00C55737"/>
    <w:rsid w:val="00C56DB9"/>
    <w:rsid w:val="00C57848"/>
    <w:rsid w:val="00C61E33"/>
    <w:rsid w:val="00C61F07"/>
    <w:rsid w:val="00C6207E"/>
    <w:rsid w:val="00C63935"/>
    <w:rsid w:val="00C6518C"/>
    <w:rsid w:val="00C66B7D"/>
    <w:rsid w:val="00C67046"/>
    <w:rsid w:val="00C70941"/>
    <w:rsid w:val="00C716D5"/>
    <w:rsid w:val="00C724EC"/>
    <w:rsid w:val="00C72F82"/>
    <w:rsid w:val="00C741A8"/>
    <w:rsid w:val="00C751C9"/>
    <w:rsid w:val="00C7567F"/>
    <w:rsid w:val="00C762DA"/>
    <w:rsid w:val="00C76A26"/>
    <w:rsid w:val="00C83337"/>
    <w:rsid w:val="00C83AB1"/>
    <w:rsid w:val="00C83D96"/>
    <w:rsid w:val="00C943D0"/>
    <w:rsid w:val="00C947ED"/>
    <w:rsid w:val="00C955A6"/>
    <w:rsid w:val="00CA0269"/>
    <w:rsid w:val="00CA0639"/>
    <w:rsid w:val="00CA1AE9"/>
    <w:rsid w:val="00CA277F"/>
    <w:rsid w:val="00CA466E"/>
    <w:rsid w:val="00CA5C76"/>
    <w:rsid w:val="00CA7879"/>
    <w:rsid w:val="00CB131C"/>
    <w:rsid w:val="00CB5E68"/>
    <w:rsid w:val="00CB7ACD"/>
    <w:rsid w:val="00CC089E"/>
    <w:rsid w:val="00CC236B"/>
    <w:rsid w:val="00CC2688"/>
    <w:rsid w:val="00CC2B5B"/>
    <w:rsid w:val="00CC2EB5"/>
    <w:rsid w:val="00CC3910"/>
    <w:rsid w:val="00CC4AD4"/>
    <w:rsid w:val="00CC7ABD"/>
    <w:rsid w:val="00CC7BC8"/>
    <w:rsid w:val="00CD0EF3"/>
    <w:rsid w:val="00CD0F92"/>
    <w:rsid w:val="00CD2387"/>
    <w:rsid w:val="00CD4AEE"/>
    <w:rsid w:val="00CD7CC8"/>
    <w:rsid w:val="00CE18F7"/>
    <w:rsid w:val="00CE516B"/>
    <w:rsid w:val="00CE584D"/>
    <w:rsid w:val="00CE67ED"/>
    <w:rsid w:val="00CF032C"/>
    <w:rsid w:val="00CF1921"/>
    <w:rsid w:val="00CF290B"/>
    <w:rsid w:val="00CF349E"/>
    <w:rsid w:val="00CF36ED"/>
    <w:rsid w:val="00CF4298"/>
    <w:rsid w:val="00CF4BAC"/>
    <w:rsid w:val="00CF70EC"/>
    <w:rsid w:val="00D01E52"/>
    <w:rsid w:val="00D02E49"/>
    <w:rsid w:val="00D05504"/>
    <w:rsid w:val="00D05B3C"/>
    <w:rsid w:val="00D067BE"/>
    <w:rsid w:val="00D072A7"/>
    <w:rsid w:val="00D07D97"/>
    <w:rsid w:val="00D10187"/>
    <w:rsid w:val="00D10B0E"/>
    <w:rsid w:val="00D15929"/>
    <w:rsid w:val="00D15C0E"/>
    <w:rsid w:val="00D17EC2"/>
    <w:rsid w:val="00D2125C"/>
    <w:rsid w:val="00D24836"/>
    <w:rsid w:val="00D27164"/>
    <w:rsid w:val="00D27199"/>
    <w:rsid w:val="00D32191"/>
    <w:rsid w:val="00D34AAF"/>
    <w:rsid w:val="00D34B8F"/>
    <w:rsid w:val="00D362C9"/>
    <w:rsid w:val="00D365C7"/>
    <w:rsid w:val="00D41FB0"/>
    <w:rsid w:val="00D438C0"/>
    <w:rsid w:val="00D447A5"/>
    <w:rsid w:val="00D452C5"/>
    <w:rsid w:val="00D46130"/>
    <w:rsid w:val="00D563AF"/>
    <w:rsid w:val="00D56E98"/>
    <w:rsid w:val="00D60005"/>
    <w:rsid w:val="00D6104F"/>
    <w:rsid w:val="00D63D44"/>
    <w:rsid w:val="00D65845"/>
    <w:rsid w:val="00D67E7F"/>
    <w:rsid w:val="00D704A5"/>
    <w:rsid w:val="00D72EDA"/>
    <w:rsid w:val="00D732C2"/>
    <w:rsid w:val="00D7424C"/>
    <w:rsid w:val="00D771B4"/>
    <w:rsid w:val="00D77991"/>
    <w:rsid w:val="00D77AA4"/>
    <w:rsid w:val="00D80BF9"/>
    <w:rsid w:val="00D80F6C"/>
    <w:rsid w:val="00D85830"/>
    <w:rsid w:val="00D8599B"/>
    <w:rsid w:val="00D85A2A"/>
    <w:rsid w:val="00D8763D"/>
    <w:rsid w:val="00D90E18"/>
    <w:rsid w:val="00D94608"/>
    <w:rsid w:val="00D974DC"/>
    <w:rsid w:val="00D978B4"/>
    <w:rsid w:val="00DA00AC"/>
    <w:rsid w:val="00DA06CD"/>
    <w:rsid w:val="00DA0959"/>
    <w:rsid w:val="00DA2599"/>
    <w:rsid w:val="00DA2D16"/>
    <w:rsid w:val="00DA319F"/>
    <w:rsid w:val="00DA6535"/>
    <w:rsid w:val="00DB0C34"/>
    <w:rsid w:val="00DB118A"/>
    <w:rsid w:val="00DB27D2"/>
    <w:rsid w:val="00DB4F51"/>
    <w:rsid w:val="00DB78A4"/>
    <w:rsid w:val="00DC069B"/>
    <w:rsid w:val="00DC08BE"/>
    <w:rsid w:val="00DC257F"/>
    <w:rsid w:val="00DC620C"/>
    <w:rsid w:val="00DC7052"/>
    <w:rsid w:val="00DC779E"/>
    <w:rsid w:val="00DD12AB"/>
    <w:rsid w:val="00DD2B1B"/>
    <w:rsid w:val="00DD3009"/>
    <w:rsid w:val="00DD68D7"/>
    <w:rsid w:val="00DD6EDB"/>
    <w:rsid w:val="00DD7B4D"/>
    <w:rsid w:val="00DE05D3"/>
    <w:rsid w:val="00DE07AC"/>
    <w:rsid w:val="00DE7C36"/>
    <w:rsid w:val="00DF0373"/>
    <w:rsid w:val="00DF15D7"/>
    <w:rsid w:val="00DF22ED"/>
    <w:rsid w:val="00DF2398"/>
    <w:rsid w:val="00DF2916"/>
    <w:rsid w:val="00DF3B99"/>
    <w:rsid w:val="00DF6188"/>
    <w:rsid w:val="00E045F3"/>
    <w:rsid w:val="00E1088F"/>
    <w:rsid w:val="00E10BB4"/>
    <w:rsid w:val="00E10CA2"/>
    <w:rsid w:val="00E10FE4"/>
    <w:rsid w:val="00E15E8B"/>
    <w:rsid w:val="00E204EB"/>
    <w:rsid w:val="00E21880"/>
    <w:rsid w:val="00E231CA"/>
    <w:rsid w:val="00E23AA0"/>
    <w:rsid w:val="00E259F8"/>
    <w:rsid w:val="00E269EB"/>
    <w:rsid w:val="00E276F6"/>
    <w:rsid w:val="00E311D5"/>
    <w:rsid w:val="00E322A4"/>
    <w:rsid w:val="00E3251E"/>
    <w:rsid w:val="00E34C47"/>
    <w:rsid w:val="00E360C9"/>
    <w:rsid w:val="00E41A8A"/>
    <w:rsid w:val="00E42F12"/>
    <w:rsid w:val="00E43922"/>
    <w:rsid w:val="00E43D99"/>
    <w:rsid w:val="00E45293"/>
    <w:rsid w:val="00E4669C"/>
    <w:rsid w:val="00E50B94"/>
    <w:rsid w:val="00E50DBD"/>
    <w:rsid w:val="00E51997"/>
    <w:rsid w:val="00E521A0"/>
    <w:rsid w:val="00E54CE2"/>
    <w:rsid w:val="00E5794A"/>
    <w:rsid w:val="00E63C1F"/>
    <w:rsid w:val="00E6572E"/>
    <w:rsid w:val="00E67691"/>
    <w:rsid w:val="00E73ACD"/>
    <w:rsid w:val="00E76602"/>
    <w:rsid w:val="00E76826"/>
    <w:rsid w:val="00E76903"/>
    <w:rsid w:val="00E83251"/>
    <w:rsid w:val="00E84B08"/>
    <w:rsid w:val="00E84EFD"/>
    <w:rsid w:val="00E84F6E"/>
    <w:rsid w:val="00E851AC"/>
    <w:rsid w:val="00E85B2A"/>
    <w:rsid w:val="00E87C37"/>
    <w:rsid w:val="00E90BEA"/>
    <w:rsid w:val="00E9259F"/>
    <w:rsid w:val="00E95096"/>
    <w:rsid w:val="00EA11DA"/>
    <w:rsid w:val="00EA17A1"/>
    <w:rsid w:val="00EA1A3B"/>
    <w:rsid w:val="00EA1D33"/>
    <w:rsid w:val="00EA262E"/>
    <w:rsid w:val="00EA3A8E"/>
    <w:rsid w:val="00EA3C81"/>
    <w:rsid w:val="00EA3EEB"/>
    <w:rsid w:val="00EA5F0F"/>
    <w:rsid w:val="00EA6CC5"/>
    <w:rsid w:val="00EB0908"/>
    <w:rsid w:val="00EB24D2"/>
    <w:rsid w:val="00EB28B2"/>
    <w:rsid w:val="00EB4661"/>
    <w:rsid w:val="00EB55EB"/>
    <w:rsid w:val="00EB5E90"/>
    <w:rsid w:val="00EC4880"/>
    <w:rsid w:val="00EC60F7"/>
    <w:rsid w:val="00EC64CE"/>
    <w:rsid w:val="00EC6DB2"/>
    <w:rsid w:val="00EC74CC"/>
    <w:rsid w:val="00ED00E7"/>
    <w:rsid w:val="00ED1533"/>
    <w:rsid w:val="00ED41D9"/>
    <w:rsid w:val="00ED50EC"/>
    <w:rsid w:val="00ED5B23"/>
    <w:rsid w:val="00ED5ED3"/>
    <w:rsid w:val="00ED74BF"/>
    <w:rsid w:val="00EE0E5D"/>
    <w:rsid w:val="00EE26C1"/>
    <w:rsid w:val="00EE2AF7"/>
    <w:rsid w:val="00EE2B45"/>
    <w:rsid w:val="00EE2CD0"/>
    <w:rsid w:val="00EE42B5"/>
    <w:rsid w:val="00EE47A7"/>
    <w:rsid w:val="00EE48CB"/>
    <w:rsid w:val="00EE4B0F"/>
    <w:rsid w:val="00EE4DB4"/>
    <w:rsid w:val="00EE60BB"/>
    <w:rsid w:val="00EE7CBB"/>
    <w:rsid w:val="00EF13C0"/>
    <w:rsid w:val="00EF30BC"/>
    <w:rsid w:val="00EF3780"/>
    <w:rsid w:val="00EF49E0"/>
    <w:rsid w:val="00EF5679"/>
    <w:rsid w:val="00EF6A83"/>
    <w:rsid w:val="00EF6C21"/>
    <w:rsid w:val="00F00B3E"/>
    <w:rsid w:val="00F0266F"/>
    <w:rsid w:val="00F04758"/>
    <w:rsid w:val="00F1244F"/>
    <w:rsid w:val="00F14D0A"/>
    <w:rsid w:val="00F1646B"/>
    <w:rsid w:val="00F238A8"/>
    <w:rsid w:val="00F23A9B"/>
    <w:rsid w:val="00F276D1"/>
    <w:rsid w:val="00F33010"/>
    <w:rsid w:val="00F352B4"/>
    <w:rsid w:val="00F361A2"/>
    <w:rsid w:val="00F37457"/>
    <w:rsid w:val="00F434D1"/>
    <w:rsid w:val="00F466CE"/>
    <w:rsid w:val="00F4675E"/>
    <w:rsid w:val="00F513B8"/>
    <w:rsid w:val="00F514FD"/>
    <w:rsid w:val="00F52845"/>
    <w:rsid w:val="00F52BFA"/>
    <w:rsid w:val="00F52EC2"/>
    <w:rsid w:val="00F538AC"/>
    <w:rsid w:val="00F5657B"/>
    <w:rsid w:val="00F569AF"/>
    <w:rsid w:val="00F56A96"/>
    <w:rsid w:val="00F65DF0"/>
    <w:rsid w:val="00F66819"/>
    <w:rsid w:val="00F66F48"/>
    <w:rsid w:val="00F673A2"/>
    <w:rsid w:val="00F72CC6"/>
    <w:rsid w:val="00F72FD5"/>
    <w:rsid w:val="00F74B55"/>
    <w:rsid w:val="00F74BBC"/>
    <w:rsid w:val="00F751D6"/>
    <w:rsid w:val="00F76902"/>
    <w:rsid w:val="00F76BB6"/>
    <w:rsid w:val="00F8008A"/>
    <w:rsid w:val="00F8238D"/>
    <w:rsid w:val="00F82E2C"/>
    <w:rsid w:val="00F86224"/>
    <w:rsid w:val="00F87E62"/>
    <w:rsid w:val="00F935B4"/>
    <w:rsid w:val="00F941EA"/>
    <w:rsid w:val="00F94BA5"/>
    <w:rsid w:val="00F9511B"/>
    <w:rsid w:val="00F957D6"/>
    <w:rsid w:val="00F96A52"/>
    <w:rsid w:val="00F977C1"/>
    <w:rsid w:val="00F97C39"/>
    <w:rsid w:val="00FA1A49"/>
    <w:rsid w:val="00FA2BCF"/>
    <w:rsid w:val="00FA2E77"/>
    <w:rsid w:val="00FA4610"/>
    <w:rsid w:val="00FA5212"/>
    <w:rsid w:val="00FA5C00"/>
    <w:rsid w:val="00FA696C"/>
    <w:rsid w:val="00FA6AF4"/>
    <w:rsid w:val="00FB0A6E"/>
    <w:rsid w:val="00FB0A7F"/>
    <w:rsid w:val="00FB0BA5"/>
    <w:rsid w:val="00FB1C97"/>
    <w:rsid w:val="00FC0D73"/>
    <w:rsid w:val="00FC22BE"/>
    <w:rsid w:val="00FC2647"/>
    <w:rsid w:val="00FC2F09"/>
    <w:rsid w:val="00FC4003"/>
    <w:rsid w:val="00FC67DB"/>
    <w:rsid w:val="00FD211C"/>
    <w:rsid w:val="00FD2763"/>
    <w:rsid w:val="00FD3DE2"/>
    <w:rsid w:val="00FD512C"/>
    <w:rsid w:val="00FD53A2"/>
    <w:rsid w:val="00FE0692"/>
    <w:rsid w:val="00FE1B2D"/>
    <w:rsid w:val="00FE5477"/>
    <w:rsid w:val="00FE6B06"/>
    <w:rsid w:val="00FE6EF7"/>
    <w:rsid w:val="00FF0899"/>
    <w:rsid w:val="00FF1CFF"/>
    <w:rsid w:val="00FF1E93"/>
    <w:rsid w:val="00FF1EBE"/>
    <w:rsid w:val="00FF3169"/>
    <w:rsid w:val="00FF3CAC"/>
    <w:rsid w:val="00FF5360"/>
    <w:rsid w:val="00FF666D"/>
    <w:rsid w:val="00FF7B87"/>
    <w:rsid w:val="00FF7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0" w:uiPriority="0" w:unhideWhenUsed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semiHidden="0" w:unhideWhenUsed="0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943"/>
    <w:pPr>
      <w:widowControl w:val="0"/>
      <w:suppressAutoHyphens/>
    </w:pPr>
    <w:rPr>
      <w:rFonts w:ascii="Times New Roman" w:hAnsi="Times New Roman"/>
      <w:color w:val="00000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C70C8"/>
    <w:pPr>
      <w:keepNext/>
      <w:tabs>
        <w:tab w:val="num" w:pos="-360"/>
      </w:tabs>
      <w:spacing w:before="240" w:after="120"/>
      <w:outlineLvl w:val="0"/>
    </w:pPr>
    <w:rPr>
      <w:rFonts w:ascii="Arial" w:eastAsia="Mincho" w:hAnsi="Arial"/>
      <w:b/>
      <w:bCs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locked/>
    <w:rsid w:val="00145938"/>
    <w:pPr>
      <w:keepNext/>
      <w:keepLines/>
      <w:spacing w:before="200"/>
      <w:outlineLvl w:val="2"/>
    </w:pPr>
    <w:rPr>
      <w:rFonts w:ascii="Cambria" w:eastAsia="Times New Roman" w:hAnsi="Cambria" w:cs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9"/>
    <w:qFormat/>
    <w:locked/>
    <w:rsid w:val="00145938"/>
    <w:pPr>
      <w:keepNext/>
      <w:keepLines/>
      <w:spacing w:before="200"/>
      <w:outlineLvl w:val="3"/>
    </w:pPr>
    <w:rPr>
      <w:rFonts w:ascii="Cambria" w:eastAsia="Times New Roman" w:hAnsi="Cambria" w:cs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9"/>
    <w:qFormat/>
    <w:locked/>
    <w:rsid w:val="00145938"/>
    <w:pPr>
      <w:keepNext/>
      <w:keepLines/>
      <w:spacing w:before="200"/>
      <w:outlineLvl w:val="4"/>
    </w:pPr>
    <w:rPr>
      <w:rFonts w:ascii="Cambria" w:eastAsia="Times New Roman" w:hAnsi="Cambria" w:cs="Cambria"/>
      <w:color w:val="243F6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AC70C8"/>
    <w:pPr>
      <w:keepNext/>
      <w:keepLines/>
      <w:spacing w:before="200"/>
      <w:outlineLvl w:val="8"/>
    </w:pPr>
    <w:rPr>
      <w:rFonts w:ascii="Cambria" w:hAnsi="Cambria" w:cs="Cambria"/>
      <w:i/>
      <w:iCs/>
      <w:color w:val="4040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C70C8"/>
    <w:rPr>
      <w:rFonts w:ascii="Arial" w:eastAsia="Mincho" w:hAnsi="Arial" w:cs="Arial"/>
      <w:b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145938"/>
    <w:rPr>
      <w:rFonts w:ascii="Cambria" w:hAnsi="Cambria" w:cs="Cambria"/>
      <w:b/>
      <w:bCs/>
      <w:color w:val="4F81BD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145938"/>
    <w:rPr>
      <w:rFonts w:ascii="Cambria" w:hAnsi="Cambria" w:cs="Cambria"/>
      <w:b/>
      <w:bCs/>
      <w:i/>
      <w:iCs/>
      <w:color w:val="4F81BD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145938"/>
    <w:rPr>
      <w:rFonts w:ascii="Cambria" w:hAnsi="Cambria" w:cs="Cambria"/>
      <w:color w:val="243F60"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AC70C8"/>
    <w:rPr>
      <w:rFonts w:ascii="Cambria" w:hAnsi="Cambria" w:cs="Cambria"/>
      <w:i/>
      <w:iCs/>
      <w:color w:val="404040"/>
      <w:sz w:val="20"/>
      <w:szCs w:val="20"/>
    </w:rPr>
  </w:style>
  <w:style w:type="character" w:styleId="Hyperlink">
    <w:name w:val="Hyperlink"/>
    <w:basedOn w:val="DefaultParagraphFont"/>
    <w:uiPriority w:val="99"/>
    <w:rsid w:val="00AC70C8"/>
    <w:rPr>
      <w:color w:val="000080"/>
      <w:u w:val="single"/>
    </w:rPr>
  </w:style>
  <w:style w:type="paragraph" w:styleId="Header">
    <w:name w:val="header"/>
    <w:basedOn w:val="Normal"/>
    <w:link w:val="HeaderChar"/>
    <w:uiPriority w:val="99"/>
    <w:semiHidden/>
    <w:rsid w:val="00AC70C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C70C8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AC70C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C70C8"/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99"/>
    <w:rsid w:val="00AC70C8"/>
    <w:pPr>
      <w:widowControl w:val="0"/>
      <w:suppressAutoHyphens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IntenseReference">
    <w:name w:val="Intense Reference"/>
    <w:basedOn w:val="DefaultParagraphFont"/>
    <w:uiPriority w:val="99"/>
    <w:qFormat/>
    <w:rsid w:val="00AC70C8"/>
    <w:rPr>
      <w:b/>
      <w:bCs/>
      <w:smallCaps/>
      <w:color w:val="auto"/>
      <w:spacing w:val="5"/>
      <w:u w:val="single"/>
    </w:rPr>
  </w:style>
  <w:style w:type="paragraph" w:styleId="NormalWeb">
    <w:name w:val="Normal (Web)"/>
    <w:basedOn w:val="Normal"/>
    <w:uiPriority w:val="99"/>
    <w:rsid w:val="00AC70C8"/>
    <w:pPr>
      <w:spacing w:before="280" w:after="280"/>
    </w:pPr>
    <w:rPr>
      <w:rFonts w:ascii="Arial Unicode MS" w:eastAsia="Arial Unicode MS" w:hAnsi="Arial Unicode MS" w:cs="Arial Unicode MS"/>
    </w:rPr>
  </w:style>
  <w:style w:type="character" w:customStyle="1" w:styleId="a">
    <w:name w:val="a"/>
    <w:basedOn w:val="DefaultParagraphFont"/>
    <w:uiPriority w:val="99"/>
    <w:rsid w:val="00AC70C8"/>
  </w:style>
  <w:style w:type="paragraph" w:customStyle="1" w:styleId="Default">
    <w:name w:val="Default"/>
    <w:rsid w:val="00AC70C8"/>
    <w:pPr>
      <w:autoSpaceDE w:val="0"/>
      <w:autoSpaceDN w:val="0"/>
      <w:adjustRightInd w:val="0"/>
    </w:pPr>
    <w:rPr>
      <w:rFonts w:ascii="Arial Narrow" w:eastAsia="SimSun" w:hAnsi="Arial Narrow" w:cs="Arial Narrow"/>
      <w:color w:val="000000"/>
      <w:sz w:val="24"/>
      <w:szCs w:val="24"/>
      <w:lang w:eastAsia="zh-CN"/>
    </w:rPr>
  </w:style>
  <w:style w:type="paragraph" w:styleId="ListParagraph">
    <w:name w:val="List Paragraph"/>
    <w:basedOn w:val="Normal"/>
    <w:uiPriority w:val="99"/>
    <w:qFormat/>
    <w:rsid w:val="00BA7F83"/>
    <w:pPr>
      <w:ind w:left="720"/>
    </w:pPr>
  </w:style>
  <w:style w:type="character" w:customStyle="1" w:styleId="yshortcuts">
    <w:name w:val="yshortcuts"/>
    <w:basedOn w:val="DefaultParagraphFont"/>
    <w:uiPriority w:val="99"/>
    <w:rsid w:val="001B204F"/>
  </w:style>
  <w:style w:type="paragraph" w:styleId="BalloonText">
    <w:name w:val="Balloon Text"/>
    <w:basedOn w:val="Normal"/>
    <w:link w:val="BalloonTextChar"/>
    <w:uiPriority w:val="99"/>
    <w:semiHidden/>
    <w:rsid w:val="006A25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A2560"/>
    <w:rPr>
      <w:rFonts w:ascii="Tahoma" w:hAnsi="Tahoma" w:cs="Tahoma"/>
      <w:sz w:val="16"/>
      <w:szCs w:val="16"/>
    </w:rPr>
  </w:style>
  <w:style w:type="paragraph" w:styleId="ListBullet2">
    <w:name w:val="List Bullet 2"/>
    <w:basedOn w:val="Normal"/>
    <w:uiPriority w:val="99"/>
    <w:semiHidden/>
    <w:rsid w:val="00753FA2"/>
    <w:pPr>
      <w:widowControl/>
      <w:suppressAutoHyphens w:val="0"/>
      <w:spacing w:after="120"/>
      <w:ind w:left="360" w:hanging="360"/>
    </w:pPr>
    <w:rPr>
      <w:rFonts w:ascii="Perpetua" w:eastAsia="Times New Roman" w:hAnsi="Perpetua" w:cs="Perpetua"/>
      <w:i/>
      <w:iCs/>
      <w:kern w:val="28"/>
    </w:rPr>
  </w:style>
  <w:style w:type="character" w:customStyle="1" w:styleId="ms-rtecustom-bodytext1">
    <w:name w:val="ms-rtecustom-bodytext1"/>
    <w:basedOn w:val="DefaultParagraphFont"/>
    <w:uiPriority w:val="99"/>
    <w:rsid w:val="00753FA2"/>
    <w:rPr>
      <w:rFonts w:ascii="Verdana" w:hAnsi="Verdana" w:cs="Verdana"/>
      <w:sz w:val="17"/>
      <w:szCs w:val="17"/>
    </w:rPr>
  </w:style>
  <w:style w:type="character" w:styleId="FollowedHyperlink">
    <w:name w:val="FollowedHyperlink"/>
    <w:basedOn w:val="DefaultParagraphFont"/>
    <w:uiPriority w:val="99"/>
    <w:rsid w:val="0064689B"/>
    <w:rPr>
      <w:color w:val="800080"/>
      <w:u w:val="single"/>
    </w:rPr>
  </w:style>
  <w:style w:type="character" w:customStyle="1" w:styleId="CharChar9">
    <w:name w:val="Char Char9"/>
    <w:basedOn w:val="DefaultParagraphFont"/>
    <w:uiPriority w:val="99"/>
    <w:locked/>
    <w:rsid w:val="001F140E"/>
    <w:rPr>
      <w:rFonts w:ascii="Arial" w:eastAsia="Mincho" w:hAnsi="Arial" w:cs="Arial"/>
      <w:b/>
      <w:bCs/>
      <w:sz w:val="32"/>
      <w:szCs w:val="32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4A6B1B"/>
    <w:pPr>
      <w:widowControl/>
      <w:suppressAutoHyphens w:val="0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4A6B1B"/>
    <w:rPr>
      <w:rFonts w:ascii="Consolas" w:hAnsi="Consolas" w:cs="Consolas"/>
      <w:sz w:val="21"/>
      <w:szCs w:val="21"/>
    </w:rPr>
  </w:style>
  <w:style w:type="character" w:customStyle="1" w:styleId="body1">
    <w:name w:val="body1"/>
    <w:basedOn w:val="DefaultParagraphFont"/>
    <w:uiPriority w:val="99"/>
    <w:rsid w:val="004A6B1B"/>
    <w:rPr>
      <w:rFonts w:ascii="Verdana" w:hAnsi="Verdana" w:cs="Verdana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rsid w:val="0014593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145938"/>
    <w:rPr>
      <w:rFonts w:ascii="Courier New" w:hAnsi="Courier New" w:cs="Courier New"/>
    </w:rPr>
  </w:style>
  <w:style w:type="character" w:styleId="HTMLTypewriter">
    <w:name w:val="HTML Typewriter"/>
    <w:basedOn w:val="DefaultParagraphFont"/>
    <w:uiPriority w:val="99"/>
    <w:rsid w:val="00145938"/>
    <w:rPr>
      <w:rFonts w:ascii="Courier New" w:hAnsi="Courier New" w:cs="Courier New"/>
      <w:sz w:val="20"/>
      <w:szCs w:val="20"/>
    </w:rPr>
  </w:style>
  <w:style w:type="character" w:customStyle="1" w:styleId="orafieldtext1">
    <w:name w:val="orafieldtext1"/>
    <w:basedOn w:val="DefaultParagraphFont"/>
    <w:uiPriority w:val="99"/>
    <w:rsid w:val="00E322A4"/>
    <w:rPr>
      <w:rFonts w:ascii="Arial" w:hAnsi="Arial" w:cs="Arial"/>
      <w:color w:val="000000"/>
      <w:sz w:val="20"/>
      <w:szCs w:val="20"/>
    </w:rPr>
  </w:style>
  <w:style w:type="paragraph" w:styleId="Revision">
    <w:name w:val="Revision"/>
    <w:hidden/>
    <w:uiPriority w:val="99"/>
    <w:semiHidden/>
    <w:rsid w:val="00BE7956"/>
    <w:rPr>
      <w:rFonts w:ascii="Times New Roman" w:hAnsi="Times New Roman" w:cs="Times New Roman"/>
      <w:color w:val="000000"/>
    </w:rPr>
  </w:style>
  <w:style w:type="character" w:styleId="CommentReference">
    <w:name w:val="annotation reference"/>
    <w:basedOn w:val="DefaultParagraphFont"/>
    <w:uiPriority w:val="99"/>
    <w:semiHidden/>
    <w:locked/>
    <w:rsid w:val="005F24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  <w:rsid w:val="005F24C2"/>
    <w:rPr>
      <w:rFonts w:cs="Times New Roman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491C35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sid w:val="005F24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491C35"/>
    <w:rPr>
      <w:rFonts w:ascii="Times New Roman" w:hAnsi="Times New Roman" w:cs="Times New Roman"/>
      <w:b/>
      <w:bCs/>
      <w:sz w:val="20"/>
      <w:szCs w:val="20"/>
    </w:rPr>
  </w:style>
  <w:style w:type="paragraph" w:customStyle="1" w:styleId="Helvitica">
    <w:name w:val="Helvitica"/>
    <w:basedOn w:val="Normal"/>
    <w:link w:val="HelviticaChar"/>
    <w:uiPriority w:val="99"/>
    <w:rsid w:val="00C76A26"/>
    <w:rPr>
      <w:rFonts w:ascii="Helvitica" w:hAnsi="Helvitica" w:cs="Helvitica"/>
    </w:rPr>
  </w:style>
  <w:style w:type="character" w:customStyle="1" w:styleId="HelviticaChar">
    <w:name w:val="Helvitica Char"/>
    <w:basedOn w:val="DefaultParagraphFont"/>
    <w:link w:val="Helvitica"/>
    <w:uiPriority w:val="99"/>
    <w:locked/>
    <w:rsid w:val="00C76A26"/>
    <w:rPr>
      <w:rFonts w:ascii="Helvitica" w:hAnsi="Helvitica" w:cs="Helvitic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0" w:uiPriority="0" w:unhideWhenUsed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semiHidden="0" w:unhideWhenUsed="0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943"/>
    <w:pPr>
      <w:widowControl w:val="0"/>
      <w:suppressAutoHyphens/>
    </w:pPr>
    <w:rPr>
      <w:rFonts w:ascii="Times New Roman" w:hAnsi="Times New Roman"/>
      <w:color w:val="00000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C70C8"/>
    <w:pPr>
      <w:keepNext/>
      <w:tabs>
        <w:tab w:val="num" w:pos="-360"/>
      </w:tabs>
      <w:spacing w:before="240" w:after="120"/>
      <w:outlineLvl w:val="0"/>
    </w:pPr>
    <w:rPr>
      <w:rFonts w:ascii="Arial" w:eastAsia="Mincho" w:hAnsi="Arial"/>
      <w:b/>
      <w:bCs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locked/>
    <w:rsid w:val="00145938"/>
    <w:pPr>
      <w:keepNext/>
      <w:keepLines/>
      <w:spacing w:before="200"/>
      <w:outlineLvl w:val="2"/>
    </w:pPr>
    <w:rPr>
      <w:rFonts w:ascii="Cambria" w:eastAsia="Times New Roman" w:hAnsi="Cambria" w:cs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9"/>
    <w:qFormat/>
    <w:locked/>
    <w:rsid w:val="00145938"/>
    <w:pPr>
      <w:keepNext/>
      <w:keepLines/>
      <w:spacing w:before="200"/>
      <w:outlineLvl w:val="3"/>
    </w:pPr>
    <w:rPr>
      <w:rFonts w:ascii="Cambria" w:eastAsia="Times New Roman" w:hAnsi="Cambria" w:cs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9"/>
    <w:qFormat/>
    <w:locked/>
    <w:rsid w:val="00145938"/>
    <w:pPr>
      <w:keepNext/>
      <w:keepLines/>
      <w:spacing w:before="200"/>
      <w:outlineLvl w:val="4"/>
    </w:pPr>
    <w:rPr>
      <w:rFonts w:ascii="Cambria" w:eastAsia="Times New Roman" w:hAnsi="Cambria" w:cs="Cambria"/>
      <w:color w:val="243F6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AC70C8"/>
    <w:pPr>
      <w:keepNext/>
      <w:keepLines/>
      <w:spacing w:before="200"/>
      <w:outlineLvl w:val="8"/>
    </w:pPr>
    <w:rPr>
      <w:rFonts w:ascii="Cambria" w:hAnsi="Cambria" w:cs="Cambria"/>
      <w:i/>
      <w:iCs/>
      <w:color w:val="4040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C70C8"/>
    <w:rPr>
      <w:rFonts w:ascii="Arial" w:eastAsia="Mincho" w:hAnsi="Arial" w:cs="Arial"/>
      <w:b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145938"/>
    <w:rPr>
      <w:rFonts w:ascii="Cambria" w:hAnsi="Cambria" w:cs="Cambria"/>
      <w:b/>
      <w:bCs/>
      <w:color w:val="4F81BD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145938"/>
    <w:rPr>
      <w:rFonts w:ascii="Cambria" w:hAnsi="Cambria" w:cs="Cambria"/>
      <w:b/>
      <w:bCs/>
      <w:i/>
      <w:iCs/>
      <w:color w:val="4F81BD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145938"/>
    <w:rPr>
      <w:rFonts w:ascii="Cambria" w:hAnsi="Cambria" w:cs="Cambria"/>
      <w:color w:val="243F60"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AC70C8"/>
    <w:rPr>
      <w:rFonts w:ascii="Cambria" w:hAnsi="Cambria" w:cs="Cambria"/>
      <w:i/>
      <w:iCs/>
      <w:color w:val="404040"/>
      <w:sz w:val="20"/>
      <w:szCs w:val="20"/>
    </w:rPr>
  </w:style>
  <w:style w:type="character" w:styleId="Hyperlink">
    <w:name w:val="Hyperlink"/>
    <w:basedOn w:val="DefaultParagraphFont"/>
    <w:uiPriority w:val="99"/>
    <w:rsid w:val="00AC70C8"/>
    <w:rPr>
      <w:color w:val="000080"/>
      <w:u w:val="single"/>
    </w:rPr>
  </w:style>
  <w:style w:type="paragraph" w:styleId="Header">
    <w:name w:val="header"/>
    <w:basedOn w:val="Normal"/>
    <w:link w:val="HeaderChar"/>
    <w:uiPriority w:val="99"/>
    <w:semiHidden/>
    <w:rsid w:val="00AC70C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C70C8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AC70C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C70C8"/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99"/>
    <w:rsid w:val="00AC70C8"/>
    <w:pPr>
      <w:widowControl w:val="0"/>
      <w:suppressAutoHyphens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IntenseReference">
    <w:name w:val="Intense Reference"/>
    <w:basedOn w:val="DefaultParagraphFont"/>
    <w:uiPriority w:val="99"/>
    <w:qFormat/>
    <w:rsid w:val="00AC70C8"/>
    <w:rPr>
      <w:b/>
      <w:bCs/>
      <w:smallCaps/>
      <w:color w:val="auto"/>
      <w:spacing w:val="5"/>
      <w:u w:val="single"/>
    </w:rPr>
  </w:style>
  <w:style w:type="paragraph" w:styleId="NormalWeb">
    <w:name w:val="Normal (Web)"/>
    <w:basedOn w:val="Normal"/>
    <w:uiPriority w:val="99"/>
    <w:rsid w:val="00AC70C8"/>
    <w:pPr>
      <w:spacing w:before="280" w:after="280"/>
    </w:pPr>
    <w:rPr>
      <w:rFonts w:ascii="Arial Unicode MS" w:eastAsia="Arial Unicode MS" w:hAnsi="Arial Unicode MS" w:cs="Arial Unicode MS"/>
    </w:rPr>
  </w:style>
  <w:style w:type="character" w:customStyle="1" w:styleId="a">
    <w:name w:val="a"/>
    <w:basedOn w:val="DefaultParagraphFont"/>
    <w:uiPriority w:val="99"/>
    <w:rsid w:val="00AC70C8"/>
  </w:style>
  <w:style w:type="paragraph" w:customStyle="1" w:styleId="Default">
    <w:name w:val="Default"/>
    <w:rsid w:val="00AC70C8"/>
    <w:pPr>
      <w:autoSpaceDE w:val="0"/>
      <w:autoSpaceDN w:val="0"/>
      <w:adjustRightInd w:val="0"/>
    </w:pPr>
    <w:rPr>
      <w:rFonts w:ascii="Arial Narrow" w:eastAsia="SimSun" w:hAnsi="Arial Narrow" w:cs="Arial Narrow"/>
      <w:color w:val="000000"/>
      <w:sz w:val="24"/>
      <w:szCs w:val="24"/>
      <w:lang w:eastAsia="zh-CN"/>
    </w:rPr>
  </w:style>
  <w:style w:type="paragraph" w:styleId="ListParagraph">
    <w:name w:val="List Paragraph"/>
    <w:basedOn w:val="Normal"/>
    <w:uiPriority w:val="99"/>
    <w:qFormat/>
    <w:rsid w:val="00BA7F83"/>
    <w:pPr>
      <w:ind w:left="720"/>
    </w:pPr>
  </w:style>
  <w:style w:type="character" w:customStyle="1" w:styleId="yshortcuts">
    <w:name w:val="yshortcuts"/>
    <w:basedOn w:val="DefaultParagraphFont"/>
    <w:uiPriority w:val="99"/>
    <w:rsid w:val="001B204F"/>
  </w:style>
  <w:style w:type="paragraph" w:styleId="BalloonText">
    <w:name w:val="Balloon Text"/>
    <w:basedOn w:val="Normal"/>
    <w:link w:val="BalloonTextChar"/>
    <w:uiPriority w:val="99"/>
    <w:semiHidden/>
    <w:rsid w:val="006A25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A2560"/>
    <w:rPr>
      <w:rFonts w:ascii="Tahoma" w:hAnsi="Tahoma" w:cs="Tahoma"/>
      <w:sz w:val="16"/>
      <w:szCs w:val="16"/>
    </w:rPr>
  </w:style>
  <w:style w:type="paragraph" w:styleId="ListBullet2">
    <w:name w:val="List Bullet 2"/>
    <w:basedOn w:val="Normal"/>
    <w:uiPriority w:val="99"/>
    <w:semiHidden/>
    <w:rsid w:val="00753FA2"/>
    <w:pPr>
      <w:widowControl/>
      <w:suppressAutoHyphens w:val="0"/>
      <w:spacing w:after="120"/>
      <w:ind w:left="360" w:hanging="360"/>
    </w:pPr>
    <w:rPr>
      <w:rFonts w:ascii="Perpetua" w:eastAsia="Times New Roman" w:hAnsi="Perpetua" w:cs="Perpetua"/>
      <w:i/>
      <w:iCs/>
      <w:kern w:val="28"/>
    </w:rPr>
  </w:style>
  <w:style w:type="character" w:customStyle="1" w:styleId="ms-rtecustom-bodytext1">
    <w:name w:val="ms-rtecustom-bodytext1"/>
    <w:basedOn w:val="DefaultParagraphFont"/>
    <w:uiPriority w:val="99"/>
    <w:rsid w:val="00753FA2"/>
    <w:rPr>
      <w:rFonts w:ascii="Verdana" w:hAnsi="Verdana" w:cs="Verdana"/>
      <w:sz w:val="17"/>
      <w:szCs w:val="17"/>
    </w:rPr>
  </w:style>
  <w:style w:type="character" w:styleId="FollowedHyperlink">
    <w:name w:val="FollowedHyperlink"/>
    <w:basedOn w:val="DefaultParagraphFont"/>
    <w:uiPriority w:val="99"/>
    <w:rsid w:val="0064689B"/>
    <w:rPr>
      <w:color w:val="800080"/>
      <w:u w:val="single"/>
    </w:rPr>
  </w:style>
  <w:style w:type="character" w:customStyle="1" w:styleId="CharChar9">
    <w:name w:val="Char Char9"/>
    <w:basedOn w:val="DefaultParagraphFont"/>
    <w:uiPriority w:val="99"/>
    <w:locked/>
    <w:rsid w:val="001F140E"/>
    <w:rPr>
      <w:rFonts w:ascii="Arial" w:eastAsia="Mincho" w:hAnsi="Arial" w:cs="Arial"/>
      <w:b/>
      <w:bCs/>
      <w:sz w:val="32"/>
      <w:szCs w:val="32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4A6B1B"/>
    <w:pPr>
      <w:widowControl/>
      <w:suppressAutoHyphens w:val="0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4A6B1B"/>
    <w:rPr>
      <w:rFonts w:ascii="Consolas" w:hAnsi="Consolas" w:cs="Consolas"/>
      <w:sz w:val="21"/>
      <w:szCs w:val="21"/>
    </w:rPr>
  </w:style>
  <w:style w:type="character" w:customStyle="1" w:styleId="body1">
    <w:name w:val="body1"/>
    <w:basedOn w:val="DefaultParagraphFont"/>
    <w:uiPriority w:val="99"/>
    <w:rsid w:val="004A6B1B"/>
    <w:rPr>
      <w:rFonts w:ascii="Verdana" w:hAnsi="Verdana" w:cs="Verdana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rsid w:val="0014593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145938"/>
    <w:rPr>
      <w:rFonts w:ascii="Courier New" w:hAnsi="Courier New" w:cs="Courier New"/>
    </w:rPr>
  </w:style>
  <w:style w:type="character" w:styleId="HTMLTypewriter">
    <w:name w:val="HTML Typewriter"/>
    <w:basedOn w:val="DefaultParagraphFont"/>
    <w:uiPriority w:val="99"/>
    <w:rsid w:val="00145938"/>
    <w:rPr>
      <w:rFonts w:ascii="Courier New" w:hAnsi="Courier New" w:cs="Courier New"/>
      <w:sz w:val="20"/>
      <w:szCs w:val="20"/>
    </w:rPr>
  </w:style>
  <w:style w:type="character" w:customStyle="1" w:styleId="orafieldtext1">
    <w:name w:val="orafieldtext1"/>
    <w:basedOn w:val="DefaultParagraphFont"/>
    <w:uiPriority w:val="99"/>
    <w:rsid w:val="00E322A4"/>
    <w:rPr>
      <w:rFonts w:ascii="Arial" w:hAnsi="Arial" w:cs="Arial"/>
      <w:color w:val="000000"/>
      <w:sz w:val="20"/>
      <w:szCs w:val="20"/>
    </w:rPr>
  </w:style>
  <w:style w:type="paragraph" w:styleId="Revision">
    <w:name w:val="Revision"/>
    <w:hidden/>
    <w:uiPriority w:val="99"/>
    <w:semiHidden/>
    <w:rsid w:val="00BE7956"/>
    <w:rPr>
      <w:rFonts w:ascii="Times New Roman" w:hAnsi="Times New Roman" w:cs="Times New Roman"/>
      <w:color w:val="000000"/>
    </w:rPr>
  </w:style>
  <w:style w:type="character" w:styleId="CommentReference">
    <w:name w:val="annotation reference"/>
    <w:basedOn w:val="DefaultParagraphFont"/>
    <w:uiPriority w:val="99"/>
    <w:semiHidden/>
    <w:locked/>
    <w:rsid w:val="005F24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  <w:rsid w:val="005F24C2"/>
    <w:rPr>
      <w:rFonts w:cs="Times New Roman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491C35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sid w:val="005F24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491C35"/>
    <w:rPr>
      <w:rFonts w:ascii="Times New Roman" w:hAnsi="Times New Roman" w:cs="Times New Roman"/>
      <w:b/>
      <w:bCs/>
      <w:sz w:val="20"/>
      <w:szCs w:val="20"/>
    </w:rPr>
  </w:style>
  <w:style w:type="paragraph" w:customStyle="1" w:styleId="Helvitica">
    <w:name w:val="Helvitica"/>
    <w:basedOn w:val="Normal"/>
    <w:link w:val="HelviticaChar"/>
    <w:uiPriority w:val="99"/>
    <w:rsid w:val="00C76A26"/>
    <w:rPr>
      <w:rFonts w:ascii="Helvitica" w:hAnsi="Helvitica" w:cs="Helvitica"/>
    </w:rPr>
  </w:style>
  <w:style w:type="character" w:customStyle="1" w:styleId="HelviticaChar">
    <w:name w:val="Helvitica Char"/>
    <w:basedOn w:val="DefaultParagraphFont"/>
    <w:link w:val="Helvitica"/>
    <w:uiPriority w:val="99"/>
    <w:locked/>
    <w:rsid w:val="00C76A26"/>
    <w:rPr>
      <w:rFonts w:ascii="Helvitica" w:hAnsi="Helvitica" w:cs="Helvitic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4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3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3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3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3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3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3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3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3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3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3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3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3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3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3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3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3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3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3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3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3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3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3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3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3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3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3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3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3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3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3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3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3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3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3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3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3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3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3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3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3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3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3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3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3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3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3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3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3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3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3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3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3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3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3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3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3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3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3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3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3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3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3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3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3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3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3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3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3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3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3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3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3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3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3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3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3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3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3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3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3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3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3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3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3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3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3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3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3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3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3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3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3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3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3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253673">
          <w:marLeft w:val="8"/>
          <w:marRight w:val="8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253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3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3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3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3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3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3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3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3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3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3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3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3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3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3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3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3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3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3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3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3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3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3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3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3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3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3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3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3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3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3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3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3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3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3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emf"/><Relationship Id="rId18" Type="http://schemas.openxmlformats.org/officeDocument/2006/relationships/hyperlink" Target="mailto:ronald.xiao@usmc.mil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hyperlink" Target="mailto:maria.prifti@usmc.mil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nancy.j.koehler@usmc.mil" TargetMode="External"/><Relationship Id="rId20" Type="http://schemas.openxmlformats.org/officeDocument/2006/relationships/hyperlink" Target="mailto:Servicedesk_usmc@nmci.usmc.mil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emf"/><Relationship Id="rId5" Type="http://schemas.openxmlformats.org/officeDocument/2006/relationships/settings" Target="settings.xml"/><Relationship Id="rId15" Type="http://schemas.openxmlformats.org/officeDocument/2006/relationships/hyperlink" Target="https://www.dmdc.osd.mil/appj/jmis/JQSindex.jsp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hqmc.marines.mil/Agencies/OfficeofLegislativeAffairs.aspx" TargetMode="External"/><Relationship Id="rId19" Type="http://schemas.openxmlformats.org/officeDocument/2006/relationships/hyperlink" Target="mailto:luis.a.gonzalez1@usmc.mi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oleObject" Target="embeddings/oleObject2.bin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0A7A86-B51D-4563-A1A4-DEB133B72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580</Words>
  <Characters>3308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3RD CIVIL AFFAIRS GROUP</vt:lpstr>
    </vt:vector>
  </TitlesOfParts>
  <Company>GGUSD</Company>
  <LinksUpToDate>false</LinksUpToDate>
  <CharactersWithSpaces>3881</CharactersWithSpaces>
  <SharedDoc>false</SharedDoc>
  <HLinks>
    <vt:vector size="78" baseType="variant">
      <vt:variant>
        <vt:i4>3473486</vt:i4>
      </vt:variant>
      <vt:variant>
        <vt:i4>36</vt:i4>
      </vt:variant>
      <vt:variant>
        <vt:i4>0</vt:i4>
      </vt:variant>
      <vt:variant>
        <vt:i4>5</vt:i4>
      </vt:variant>
      <vt:variant>
        <vt:lpwstr>mailto:luis.a.gonzalez1@usmc.mil</vt:lpwstr>
      </vt:variant>
      <vt:variant>
        <vt:lpwstr/>
      </vt:variant>
      <vt:variant>
        <vt:i4>6422588</vt:i4>
      </vt:variant>
      <vt:variant>
        <vt:i4>33</vt:i4>
      </vt:variant>
      <vt:variant>
        <vt:i4>0</vt:i4>
      </vt:variant>
      <vt:variant>
        <vt:i4>5</vt:i4>
      </vt:variant>
      <vt:variant>
        <vt:lpwstr>mailto:Servicedesk_usmc@nmci.usmc.mil</vt:lpwstr>
      </vt:variant>
      <vt:variant>
        <vt:lpwstr/>
      </vt:variant>
      <vt:variant>
        <vt:i4>3145831</vt:i4>
      </vt:variant>
      <vt:variant>
        <vt:i4>30</vt:i4>
      </vt:variant>
      <vt:variant>
        <vt:i4>0</vt:i4>
      </vt:variant>
      <vt:variant>
        <vt:i4>5</vt:i4>
      </vt:variant>
      <vt:variant>
        <vt:lpwstr>http://www.marinenet.usmc.mil/</vt:lpwstr>
      </vt:variant>
      <vt:variant>
        <vt:lpwstr/>
      </vt:variant>
      <vt:variant>
        <vt:i4>852063</vt:i4>
      </vt:variant>
      <vt:variant>
        <vt:i4>27</vt:i4>
      </vt:variant>
      <vt:variant>
        <vt:i4>0</vt:i4>
      </vt:variant>
      <vt:variant>
        <vt:i4>5</vt:i4>
      </vt:variant>
      <vt:variant>
        <vt:lpwstr>https://www.mci.usmc.mil/LandingZone/mcihome.aspx</vt:lpwstr>
      </vt:variant>
      <vt:variant>
        <vt:lpwstr/>
      </vt:variant>
      <vt:variant>
        <vt:i4>4259870</vt:i4>
      </vt:variant>
      <vt:variant>
        <vt:i4>24</vt:i4>
      </vt:variant>
      <vt:variant>
        <vt:i4>0</vt:i4>
      </vt:variant>
      <vt:variant>
        <vt:i4>5</vt:i4>
      </vt:variant>
      <vt:variant>
        <vt:lpwstr>https://mol.usmc.mil/</vt:lpwstr>
      </vt:variant>
      <vt:variant>
        <vt:lpwstr/>
      </vt:variant>
      <vt:variant>
        <vt:i4>2687088</vt:i4>
      </vt:variant>
      <vt:variant>
        <vt:i4>21</vt:i4>
      </vt:variant>
      <vt:variant>
        <vt:i4>0</vt:i4>
      </vt:variant>
      <vt:variant>
        <vt:i4>5</vt:i4>
      </vt:variant>
      <vt:variant>
        <vt:lpwstr>https://www.homeport.navy.mil/</vt:lpwstr>
      </vt:variant>
      <vt:variant>
        <vt:lpwstr/>
      </vt:variant>
      <vt:variant>
        <vt:i4>1245283</vt:i4>
      </vt:variant>
      <vt:variant>
        <vt:i4>18</vt:i4>
      </vt:variant>
      <vt:variant>
        <vt:i4>0</vt:i4>
      </vt:variant>
      <vt:variant>
        <vt:i4>5</vt:i4>
      </vt:variant>
      <vt:variant>
        <vt:lpwstr>mailto:oliver.garcia@usmc.mil</vt:lpwstr>
      </vt:variant>
      <vt:variant>
        <vt:lpwstr/>
      </vt:variant>
      <vt:variant>
        <vt:i4>3145831</vt:i4>
      </vt:variant>
      <vt:variant>
        <vt:i4>15</vt:i4>
      </vt:variant>
      <vt:variant>
        <vt:i4>0</vt:i4>
      </vt:variant>
      <vt:variant>
        <vt:i4>5</vt:i4>
      </vt:variant>
      <vt:variant>
        <vt:lpwstr>http://www.marinenet.usmc.mil/</vt:lpwstr>
      </vt:variant>
      <vt:variant>
        <vt:lpwstr/>
      </vt:variant>
      <vt:variant>
        <vt:i4>1310803</vt:i4>
      </vt:variant>
      <vt:variant>
        <vt:i4>12</vt:i4>
      </vt:variant>
      <vt:variant>
        <vt:i4>0</vt:i4>
      </vt:variant>
      <vt:variant>
        <vt:i4>5</vt:i4>
      </vt:variant>
      <vt:variant>
        <vt:lpwstr>https://www.marinenet.usmc.mil/marinenet</vt:lpwstr>
      </vt:variant>
      <vt:variant>
        <vt:lpwstr/>
      </vt:variant>
      <vt:variant>
        <vt:i4>1245283</vt:i4>
      </vt:variant>
      <vt:variant>
        <vt:i4>9</vt:i4>
      </vt:variant>
      <vt:variant>
        <vt:i4>0</vt:i4>
      </vt:variant>
      <vt:variant>
        <vt:i4>5</vt:i4>
      </vt:variant>
      <vt:variant>
        <vt:lpwstr>mailto:oliver.garcia@usmc.mil</vt:lpwstr>
      </vt:variant>
      <vt:variant>
        <vt:lpwstr/>
      </vt:variant>
      <vt:variant>
        <vt:i4>1048597</vt:i4>
      </vt:variant>
      <vt:variant>
        <vt:i4>6</vt:i4>
      </vt:variant>
      <vt:variant>
        <vt:i4>0</vt:i4>
      </vt:variant>
      <vt:variant>
        <vt:i4>5</vt:i4>
      </vt:variant>
      <vt:variant>
        <vt:lpwstr>http://www.gsa.gov/portal/content/103319</vt:lpwstr>
      </vt:variant>
      <vt:variant>
        <vt:lpwstr/>
      </vt:variant>
      <vt:variant>
        <vt:i4>4063255</vt:i4>
      </vt:variant>
      <vt:variant>
        <vt:i4>3</vt:i4>
      </vt:variant>
      <vt:variant>
        <vt:i4>0</vt:i4>
      </vt:variant>
      <vt:variant>
        <vt:i4>5</vt:i4>
      </vt:variant>
      <vt:variant>
        <vt:lpwstr>mailto:nancy.j.koehler@usmc.mil</vt:lpwstr>
      </vt:variant>
      <vt:variant>
        <vt:lpwstr/>
      </vt:variant>
      <vt:variant>
        <vt:i4>196707</vt:i4>
      </vt:variant>
      <vt:variant>
        <vt:i4>0</vt:i4>
      </vt:variant>
      <vt:variant>
        <vt:i4>0</vt:i4>
      </vt:variant>
      <vt:variant>
        <vt:i4>5</vt:i4>
      </vt:variant>
      <vt:variant>
        <vt:lpwstr>http://www.marines.mil/unit/hqmc/cmclegalasst/Pages/home_default.aspx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3RD CIVIL AFFAIRS GROUP</dc:title>
  <dc:creator>LOLO</dc:creator>
  <cp:lastModifiedBy>Stein LtCol Terry L</cp:lastModifiedBy>
  <cp:revision>8</cp:revision>
  <cp:lastPrinted>2012-04-10T13:27:00Z</cp:lastPrinted>
  <dcterms:created xsi:type="dcterms:W3CDTF">2013-02-04T18:54:00Z</dcterms:created>
  <dcterms:modified xsi:type="dcterms:W3CDTF">2013-02-05T15:08:00Z</dcterms:modified>
</cp:coreProperties>
</file>